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67" w:rsidRDefault="00C92D67" w:rsidP="00C92D67">
      <w:pPr>
        <w:pBdr>
          <w:top w:val="single" w:sz="4" w:space="1" w:color="auto"/>
          <w:left w:val="single" w:sz="4" w:space="4" w:color="auto"/>
          <w:bottom w:val="single" w:sz="4" w:space="1" w:color="auto"/>
          <w:right w:val="single" w:sz="4" w:space="4" w:color="auto"/>
        </w:pBdr>
      </w:pPr>
      <w:r>
        <w:t>“If you can tell me first where we are and where we are headed, I can better tell you what we should be doing and how to do it.”  --Abraham Lincoln</w:t>
      </w:r>
    </w:p>
    <w:p w:rsidR="00C92D67" w:rsidRDefault="00C92D67"/>
    <w:p w:rsidR="000A40DF" w:rsidRDefault="00C92D67">
      <w:r>
        <w:t>RECAP last week:</w:t>
      </w:r>
    </w:p>
    <w:p w:rsidR="00C92D67" w:rsidRDefault="00C92D67" w:rsidP="00C92D67">
      <w:pPr>
        <w:pStyle w:val="ListParagraph"/>
        <w:numPr>
          <w:ilvl w:val="0"/>
          <w:numId w:val="1"/>
        </w:numPr>
      </w:pPr>
      <w:r>
        <w:t>Seven day creation/7000 year week</w:t>
      </w:r>
    </w:p>
    <w:p w:rsidR="00C92D67" w:rsidRDefault="00C92D67" w:rsidP="00C92D67">
      <w:pPr>
        <w:pStyle w:val="ListParagraph"/>
        <w:numPr>
          <w:ilvl w:val="1"/>
          <w:numId w:val="1"/>
        </w:numPr>
      </w:pPr>
      <w:r>
        <w:t>Pattern, model</w:t>
      </w:r>
      <w:r w:rsidR="006F2A9A">
        <w:t xml:space="preserve"> (mini)</w:t>
      </w:r>
    </w:p>
    <w:p w:rsidR="00C92D67" w:rsidRDefault="00C92D67" w:rsidP="00C92D67">
      <w:pPr>
        <w:pStyle w:val="ListParagraph"/>
        <w:numPr>
          <w:ilvl w:val="1"/>
          <w:numId w:val="1"/>
        </w:numPr>
      </w:pPr>
      <w:r>
        <w:t>Cole</w:t>
      </w:r>
    </w:p>
    <w:p w:rsidR="00C92D67" w:rsidRDefault="00C92D67" w:rsidP="00C92D67">
      <w:pPr>
        <w:pStyle w:val="ListParagraph"/>
        <w:numPr>
          <w:ilvl w:val="1"/>
          <w:numId w:val="1"/>
        </w:numPr>
      </w:pPr>
      <w:r>
        <w:t>Literal DAYS of creation represent thousand year segments of life on earth</w:t>
      </w:r>
    </w:p>
    <w:p w:rsidR="00C92D67" w:rsidRDefault="00C92D67" w:rsidP="00C92D67">
      <w:pPr>
        <w:pStyle w:val="ListParagraph"/>
        <w:numPr>
          <w:ilvl w:val="0"/>
          <w:numId w:val="1"/>
        </w:numPr>
      </w:pPr>
      <w:r>
        <w:t>God is telling a story</w:t>
      </w:r>
    </w:p>
    <w:p w:rsidR="00C92D67" w:rsidRDefault="00C92D67" w:rsidP="00C92D67">
      <w:pPr>
        <w:pStyle w:val="ListParagraph"/>
        <w:numPr>
          <w:ilvl w:val="1"/>
          <w:numId w:val="1"/>
        </w:numPr>
      </w:pPr>
      <w:r>
        <w:t>First ten generations</w:t>
      </w:r>
    </w:p>
    <w:p w:rsidR="00C92D67" w:rsidRDefault="00C92D67" w:rsidP="00C92D67">
      <w:pPr>
        <w:pBdr>
          <w:top w:val="single" w:sz="4" w:space="1" w:color="auto"/>
          <w:left w:val="single" w:sz="4" w:space="4" w:color="auto"/>
          <w:bottom w:val="single" w:sz="4" w:space="1" w:color="auto"/>
          <w:right w:val="single" w:sz="4" w:space="4" w:color="auto"/>
        </w:pBdr>
        <w:ind w:left="720"/>
      </w:pPr>
      <w:r w:rsidRPr="00C92D67">
        <w:rPr>
          <w:i/>
        </w:rPr>
        <w:t>“Man replaced [with] mortal sorrow. G-d the Blessed One shall come down teaching.  His death shall bring the despairing rest.”</w:t>
      </w:r>
    </w:p>
    <w:p w:rsidR="00471142" w:rsidRDefault="00471142" w:rsidP="00C92D67">
      <w:pPr>
        <w:pStyle w:val="ListParagraph"/>
        <w:numPr>
          <w:ilvl w:val="1"/>
          <w:numId w:val="1"/>
        </w:numPr>
      </w:pPr>
      <w:r>
        <w:t>God keeps time different than the world</w:t>
      </w:r>
    </w:p>
    <w:p w:rsidR="00471142" w:rsidRDefault="00471142" w:rsidP="00471142">
      <w:pPr>
        <w:pStyle w:val="ListParagraph"/>
        <w:numPr>
          <w:ilvl w:val="2"/>
          <w:numId w:val="1"/>
        </w:numPr>
      </w:pPr>
      <w:r>
        <w:t>Jewish calendar is based on the cycles of the moon [Lunar]</w:t>
      </w:r>
    </w:p>
    <w:p w:rsidR="00471142" w:rsidRDefault="00471142" w:rsidP="00471142">
      <w:pPr>
        <w:pStyle w:val="ListParagraph"/>
        <w:numPr>
          <w:ilvl w:val="2"/>
          <w:numId w:val="1"/>
        </w:numPr>
      </w:pPr>
      <w:r>
        <w:t>Each month begins with a new moon</w:t>
      </w:r>
    </w:p>
    <w:p w:rsidR="00BB792E" w:rsidRDefault="00BB792E" w:rsidP="00471142">
      <w:pPr>
        <w:pStyle w:val="ListParagraph"/>
        <w:numPr>
          <w:ilvl w:val="2"/>
          <w:numId w:val="1"/>
        </w:numPr>
      </w:pPr>
      <w:r>
        <w:t>The Israelites did not name the months until after their Babylonian captivity.  Until then, their months were simply numbered.</w:t>
      </w:r>
    </w:p>
    <w:p w:rsidR="00471142" w:rsidRDefault="00471142" w:rsidP="00471142">
      <w:pPr>
        <w:pStyle w:val="ListParagraph"/>
        <w:numPr>
          <w:ilvl w:val="2"/>
          <w:numId w:val="1"/>
        </w:numPr>
      </w:pPr>
      <w:r>
        <w:t>The days of the week are not named, but numbered.  So Sunday is Day One or the First Day, Monday is Day Two or the Second Day, and so on…</w:t>
      </w:r>
    </w:p>
    <w:p w:rsidR="00471142" w:rsidRDefault="00471142" w:rsidP="00471142">
      <w:pPr>
        <w:pBdr>
          <w:top w:val="single" w:sz="4" w:space="1" w:color="auto"/>
          <w:left w:val="single" w:sz="4" w:space="4" w:color="auto"/>
          <w:bottom w:val="single" w:sz="4" w:space="1" w:color="auto"/>
          <w:right w:val="single" w:sz="4" w:space="4" w:color="auto"/>
        </w:pBdr>
        <w:spacing w:after="0"/>
        <w:jc w:val="center"/>
      </w:pPr>
      <w:r>
        <w:t>Sunday – Day One – First Day</w:t>
      </w:r>
    </w:p>
    <w:p w:rsidR="00471142" w:rsidRDefault="00471142" w:rsidP="00471142">
      <w:pPr>
        <w:pBdr>
          <w:top w:val="single" w:sz="4" w:space="1" w:color="auto"/>
          <w:left w:val="single" w:sz="4" w:space="4" w:color="auto"/>
          <w:bottom w:val="single" w:sz="4" w:space="1" w:color="auto"/>
          <w:right w:val="single" w:sz="4" w:space="4" w:color="auto"/>
        </w:pBdr>
        <w:spacing w:after="0"/>
        <w:jc w:val="center"/>
      </w:pPr>
      <w:r>
        <w:t>Monday – Day Two – Second Day</w:t>
      </w:r>
    </w:p>
    <w:p w:rsidR="00471142" w:rsidRDefault="00471142" w:rsidP="00471142">
      <w:pPr>
        <w:pBdr>
          <w:top w:val="single" w:sz="4" w:space="1" w:color="auto"/>
          <w:left w:val="single" w:sz="4" w:space="4" w:color="auto"/>
          <w:bottom w:val="single" w:sz="4" w:space="1" w:color="auto"/>
          <w:right w:val="single" w:sz="4" w:space="4" w:color="auto"/>
        </w:pBdr>
        <w:spacing w:after="0"/>
        <w:jc w:val="center"/>
      </w:pPr>
      <w:r>
        <w:t>Tuesday – Day Three – Third Day</w:t>
      </w:r>
    </w:p>
    <w:p w:rsidR="00471142" w:rsidRDefault="00471142" w:rsidP="00471142">
      <w:pPr>
        <w:pBdr>
          <w:top w:val="single" w:sz="4" w:space="1" w:color="auto"/>
          <w:left w:val="single" w:sz="4" w:space="4" w:color="auto"/>
          <w:bottom w:val="single" w:sz="4" w:space="1" w:color="auto"/>
          <w:right w:val="single" w:sz="4" w:space="4" w:color="auto"/>
        </w:pBdr>
        <w:spacing w:after="0"/>
        <w:jc w:val="center"/>
      </w:pPr>
      <w:r>
        <w:t>Wednesday – Day Four – Fourth Day</w:t>
      </w:r>
    </w:p>
    <w:p w:rsidR="00471142" w:rsidRDefault="00471142" w:rsidP="00471142">
      <w:pPr>
        <w:pBdr>
          <w:top w:val="single" w:sz="4" w:space="1" w:color="auto"/>
          <w:left w:val="single" w:sz="4" w:space="4" w:color="auto"/>
          <w:bottom w:val="single" w:sz="4" w:space="1" w:color="auto"/>
          <w:right w:val="single" w:sz="4" w:space="4" w:color="auto"/>
        </w:pBdr>
        <w:spacing w:after="0"/>
        <w:jc w:val="center"/>
      </w:pPr>
      <w:r>
        <w:t>Thursday – Day Five – Fifth Day</w:t>
      </w:r>
    </w:p>
    <w:p w:rsidR="00471142" w:rsidRDefault="00471142" w:rsidP="00471142">
      <w:pPr>
        <w:pBdr>
          <w:top w:val="single" w:sz="4" w:space="1" w:color="auto"/>
          <w:left w:val="single" w:sz="4" w:space="4" w:color="auto"/>
          <w:bottom w:val="single" w:sz="4" w:space="1" w:color="auto"/>
          <w:right w:val="single" w:sz="4" w:space="4" w:color="auto"/>
        </w:pBdr>
        <w:spacing w:after="0"/>
        <w:jc w:val="center"/>
      </w:pPr>
      <w:r>
        <w:t>Friday – Day Six – Sixth Day</w:t>
      </w:r>
    </w:p>
    <w:p w:rsidR="00471142" w:rsidRDefault="00471142" w:rsidP="00471142">
      <w:pPr>
        <w:pBdr>
          <w:top w:val="single" w:sz="4" w:space="1" w:color="auto"/>
          <w:left w:val="single" w:sz="4" w:space="4" w:color="auto"/>
          <w:bottom w:val="single" w:sz="4" w:space="1" w:color="auto"/>
          <w:right w:val="single" w:sz="4" w:space="4" w:color="auto"/>
        </w:pBdr>
        <w:jc w:val="center"/>
      </w:pPr>
      <w:r>
        <w:t>Saturday – Day Seven – Seventh Day [Sabbath]</w:t>
      </w:r>
    </w:p>
    <w:p w:rsidR="00C92D67" w:rsidRDefault="00C92D67" w:rsidP="00C92D67">
      <w:pPr>
        <w:pStyle w:val="ListParagraph"/>
        <w:numPr>
          <w:ilvl w:val="1"/>
          <w:numId w:val="1"/>
        </w:numPr>
      </w:pPr>
      <w:r>
        <w:t>Jewish festivals/feasts are REHEARSALS</w:t>
      </w:r>
    </w:p>
    <w:p w:rsidR="00A07B41" w:rsidRDefault="00A07B41" w:rsidP="00A07B41">
      <w:pPr>
        <w:pStyle w:val="ListParagraph"/>
        <w:numPr>
          <w:ilvl w:val="2"/>
          <w:numId w:val="1"/>
        </w:numPr>
      </w:pPr>
      <w:r>
        <w:t>“feast” = “to keep an appointment”</w:t>
      </w:r>
    </w:p>
    <w:p w:rsidR="00C92D67" w:rsidRDefault="00C92D67" w:rsidP="00C92D67">
      <w:pPr>
        <w:pBdr>
          <w:top w:val="single" w:sz="4" w:space="1" w:color="auto"/>
          <w:left w:val="single" w:sz="4" w:space="4" w:color="auto"/>
          <w:bottom w:val="single" w:sz="4" w:space="1" w:color="auto"/>
          <w:right w:val="single" w:sz="4" w:space="4" w:color="auto"/>
        </w:pBdr>
        <w:spacing w:after="0"/>
      </w:pPr>
      <w:r w:rsidRPr="00F66C05">
        <w:rPr>
          <w:b/>
        </w:rPr>
        <w:t>14 Nisan</w:t>
      </w:r>
      <w:r>
        <w:t xml:space="preserve"> – Pesach   {Passover}</w:t>
      </w:r>
      <w:r>
        <w:tab/>
      </w:r>
      <w:r>
        <w:tab/>
      </w:r>
      <w:r>
        <w:tab/>
      </w:r>
      <w:r>
        <w:tab/>
      </w:r>
      <w:r>
        <w:tab/>
      </w:r>
      <w:r>
        <w:tab/>
      </w:r>
      <w:r>
        <w:tab/>
        <w:t>(Mar/Apr)</w:t>
      </w:r>
    </w:p>
    <w:p w:rsidR="00C92D67" w:rsidRDefault="00C92D67" w:rsidP="00C92D67">
      <w:pPr>
        <w:pBdr>
          <w:top w:val="single" w:sz="4" w:space="1" w:color="auto"/>
          <w:left w:val="single" w:sz="4" w:space="4" w:color="auto"/>
          <w:bottom w:val="single" w:sz="4" w:space="1" w:color="auto"/>
          <w:right w:val="single" w:sz="4" w:space="4" w:color="auto"/>
        </w:pBdr>
        <w:spacing w:after="0"/>
      </w:pPr>
      <w:r w:rsidRPr="00F66C05">
        <w:rPr>
          <w:b/>
        </w:rPr>
        <w:t>15-21 Nisan</w:t>
      </w:r>
      <w:r>
        <w:t xml:space="preserve"> – Hag </w:t>
      </w:r>
      <w:proofErr w:type="spellStart"/>
      <w:r>
        <w:t>HaMatzot</w:t>
      </w:r>
      <w:proofErr w:type="spellEnd"/>
      <w:r>
        <w:t xml:space="preserve">   {Feast of Unleavened Bread}</w:t>
      </w:r>
      <w:r>
        <w:tab/>
      </w:r>
      <w:r>
        <w:tab/>
      </w:r>
      <w:r>
        <w:tab/>
        <w:t>(Mar/Apr)</w:t>
      </w:r>
    </w:p>
    <w:p w:rsidR="00C92D67" w:rsidRDefault="00C92D67" w:rsidP="00C92D67">
      <w:pPr>
        <w:pBdr>
          <w:top w:val="single" w:sz="4" w:space="1" w:color="auto"/>
          <w:left w:val="single" w:sz="4" w:space="4" w:color="auto"/>
          <w:bottom w:val="single" w:sz="4" w:space="1" w:color="auto"/>
          <w:right w:val="single" w:sz="4" w:space="4" w:color="auto"/>
        </w:pBdr>
        <w:spacing w:after="0"/>
      </w:pPr>
      <w:r w:rsidRPr="00F66C05">
        <w:rPr>
          <w:b/>
        </w:rPr>
        <w:t>16-17 Nisan</w:t>
      </w:r>
      <w:r>
        <w:t xml:space="preserve"> – Yom </w:t>
      </w:r>
      <w:proofErr w:type="spellStart"/>
      <w:proofErr w:type="gramStart"/>
      <w:r>
        <w:t>HaBikkurim</w:t>
      </w:r>
      <w:proofErr w:type="spellEnd"/>
      <w:r>
        <w:t xml:space="preserve">  {</w:t>
      </w:r>
      <w:proofErr w:type="gramEnd"/>
      <w:r>
        <w:t>Feast of First Fruits)</w:t>
      </w:r>
      <w:r>
        <w:tab/>
      </w:r>
      <w:r>
        <w:tab/>
      </w:r>
      <w:r>
        <w:tab/>
      </w:r>
      <w:r>
        <w:tab/>
        <w:t>(Mar/Apr)</w:t>
      </w:r>
    </w:p>
    <w:p w:rsidR="00C92D67" w:rsidRDefault="00C92D67" w:rsidP="00C92D67">
      <w:pPr>
        <w:pBdr>
          <w:top w:val="single" w:sz="4" w:space="1" w:color="auto"/>
          <w:left w:val="single" w:sz="4" w:space="4" w:color="auto"/>
          <w:bottom w:val="single" w:sz="4" w:space="1" w:color="auto"/>
          <w:right w:val="single" w:sz="4" w:space="4" w:color="auto"/>
        </w:pBdr>
        <w:spacing w:after="0"/>
      </w:pPr>
      <w:r w:rsidRPr="00F66C05">
        <w:rPr>
          <w:b/>
        </w:rPr>
        <w:t>6 Sivan</w:t>
      </w:r>
      <w:r>
        <w:t xml:space="preserve"> – </w:t>
      </w:r>
      <w:proofErr w:type="gramStart"/>
      <w:r>
        <w:t>Shavuot  {</w:t>
      </w:r>
      <w:proofErr w:type="gramEnd"/>
      <w:r>
        <w:t>Pentecost or Feast of Weeks}</w:t>
      </w:r>
      <w:r>
        <w:tab/>
      </w:r>
      <w:r>
        <w:tab/>
      </w:r>
      <w:r>
        <w:tab/>
      </w:r>
      <w:r>
        <w:tab/>
        <w:t>(May/June)</w:t>
      </w:r>
    </w:p>
    <w:p w:rsidR="00C92D67" w:rsidRDefault="00C92D67" w:rsidP="00C92D67">
      <w:pPr>
        <w:pBdr>
          <w:top w:val="single" w:sz="4" w:space="1" w:color="auto"/>
          <w:left w:val="single" w:sz="4" w:space="4" w:color="auto"/>
          <w:bottom w:val="single" w:sz="4" w:space="1" w:color="auto"/>
          <w:right w:val="single" w:sz="4" w:space="4" w:color="auto"/>
        </w:pBdr>
        <w:spacing w:after="0"/>
      </w:pPr>
      <w:r w:rsidRPr="00F66C05">
        <w:rPr>
          <w:b/>
        </w:rPr>
        <w:t xml:space="preserve">1 Tishri </w:t>
      </w:r>
      <w:r>
        <w:t xml:space="preserve">– Rosh </w:t>
      </w:r>
      <w:proofErr w:type="gramStart"/>
      <w:r>
        <w:t>Hashanah  {</w:t>
      </w:r>
      <w:proofErr w:type="gramEnd"/>
      <w:r>
        <w:t>Feast of Trumpets or New Year}</w:t>
      </w:r>
      <w:r>
        <w:tab/>
      </w:r>
      <w:r>
        <w:tab/>
      </w:r>
      <w:r>
        <w:tab/>
        <w:t>(Sept/Oct)</w:t>
      </w:r>
    </w:p>
    <w:p w:rsidR="00C92D67" w:rsidRDefault="00C92D67" w:rsidP="00C92D67">
      <w:pPr>
        <w:pBdr>
          <w:top w:val="single" w:sz="4" w:space="1" w:color="auto"/>
          <w:left w:val="single" w:sz="4" w:space="4" w:color="auto"/>
          <w:bottom w:val="single" w:sz="4" w:space="1" w:color="auto"/>
          <w:right w:val="single" w:sz="4" w:space="4" w:color="auto"/>
        </w:pBdr>
        <w:spacing w:after="0"/>
      </w:pPr>
      <w:r w:rsidRPr="00F66C05">
        <w:rPr>
          <w:b/>
        </w:rPr>
        <w:t>10 Tishri</w:t>
      </w:r>
      <w:r>
        <w:t xml:space="preserve"> – Yom Kippur</w:t>
      </w:r>
      <w:r>
        <w:tab/>
        <w:t>{Day of Atonement}</w:t>
      </w:r>
      <w:r>
        <w:tab/>
      </w:r>
      <w:r>
        <w:tab/>
      </w:r>
      <w:r>
        <w:tab/>
      </w:r>
      <w:r>
        <w:tab/>
      </w:r>
      <w:r>
        <w:tab/>
        <w:t>(Sept/Oct)</w:t>
      </w:r>
    </w:p>
    <w:p w:rsidR="00C92D67" w:rsidRDefault="00C92D67" w:rsidP="00C92D67">
      <w:pPr>
        <w:pBdr>
          <w:top w:val="single" w:sz="4" w:space="1" w:color="auto"/>
          <w:left w:val="single" w:sz="4" w:space="4" w:color="auto"/>
          <w:bottom w:val="single" w:sz="4" w:space="1" w:color="auto"/>
          <w:right w:val="single" w:sz="4" w:space="4" w:color="auto"/>
        </w:pBdr>
      </w:pPr>
      <w:r w:rsidRPr="00F66C05">
        <w:rPr>
          <w:b/>
        </w:rPr>
        <w:t>15-21 Tishri</w:t>
      </w:r>
      <w:r>
        <w:t xml:space="preserve"> – Sukkot   {Feast of Booths or Tabernacles}</w:t>
      </w:r>
      <w:r>
        <w:tab/>
      </w:r>
      <w:r>
        <w:tab/>
      </w:r>
      <w:r>
        <w:tab/>
      </w:r>
      <w:r>
        <w:tab/>
        <w:t>(Sept/Oct)</w:t>
      </w:r>
    </w:p>
    <w:p w:rsidR="00F66C05" w:rsidRDefault="00F66C05" w:rsidP="009C53B7">
      <w:pPr>
        <w:ind w:left="720"/>
      </w:pPr>
    </w:p>
    <w:p w:rsidR="009C53B7" w:rsidRDefault="00471142" w:rsidP="009C53B7">
      <w:pPr>
        <w:ind w:left="720"/>
      </w:pPr>
      <w:r>
        <w:t>Alf and Julie Saunders website:  “Pray for Zion”:</w:t>
      </w:r>
    </w:p>
    <w:p w:rsidR="00C92D67" w:rsidRDefault="003C6A85" w:rsidP="009C53B7">
      <w:pPr>
        <w:pBdr>
          <w:top w:val="single" w:sz="4" w:space="1" w:color="auto"/>
          <w:left w:val="single" w:sz="4" w:space="4" w:color="auto"/>
          <w:bottom w:val="single" w:sz="4" w:space="1" w:color="auto"/>
          <w:right w:val="single" w:sz="4" w:space="4" w:color="auto"/>
        </w:pBdr>
        <w:ind w:left="720"/>
      </w:pPr>
      <w:hyperlink r:id="rId7" w:history="1">
        <w:r w:rsidRPr="00AE56DF">
          <w:rPr>
            <w:rStyle w:val="Hyperlink"/>
          </w:rPr>
          <w:t>http://www.pray4zion.org/index.html</w:t>
        </w:r>
      </w:hyperlink>
    </w:p>
    <w:p w:rsidR="009C53B7" w:rsidRDefault="00471142" w:rsidP="00471142">
      <w:r>
        <w:t>Keep in mind the Jews keep their dates by two different calendars:  a religious calendar and a regular calendar, neither of which begin in our January…</w:t>
      </w:r>
    </w:p>
    <w:p w:rsidR="00471142" w:rsidRPr="00087232" w:rsidRDefault="00471142" w:rsidP="00471142">
      <w:pPr>
        <w:pBdr>
          <w:top w:val="single" w:sz="4" w:space="1" w:color="auto"/>
          <w:left w:val="single" w:sz="4" w:space="4" w:color="auto"/>
          <w:bottom w:val="single" w:sz="4" w:space="1" w:color="auto"/>
          <w:right w:val="single" w:sz="4" w:space="4" w:color="auto"/>
        </w:pBdr>
        <w:rPr>
          <w:b/>
          <w:u w:val="single"/>
        </w:rPr>
      </w:pPr>
      <w:r w:rsidRPr="00087232">
        <w:rPr>
          <w:b/>
          <w:u w:val="single"/>
        </w:rPr>
        <w:t>Jewish Calendar Year</w:t>
      </w:r>
      <w:r>
        <w:rPr>
          <w:b/>
          <w:u w:val="single"/>
          <w:vertAlign w:val="superscript"/>
        </w:rPr>
        <w:t>*</w:t>
      </w:r>
      <w:r w:rsidRPr="00087232">
        <w:rPr>
          <w:b/>
          <w:u w:val="single"/>
        </w:rPr>
        <w:tab/>
      </w:r>
      <w:r w:rsidRPr="00087232">
        <w:rPr>
          <w:b/>
          <w:u w:val="single"/>
        </w:rPr>
        <w:tab/>
      </w:r>
      <w:r w:rsidRPr="00087232">
        <w:rPr>
          <w:b/>
          <w:u w:val="single"/>
        </w:rPr>
        <w:tab/>
      </w:r>
      <w:r w:rsidRPr="00087232">
        <w:rPr>
          <w:b/>
          <w:u w:val="single"/>
        </w:rPr>
        <w:tab/>
        <w:t>Jewish Religious Year</w:t>
      </w:r>
      <w:r>
        <w:rPr>
          <w:b/>
          <w:u w:val="single"/>
          <w:vertAlign w:val="superscript"/>
        </w:rPr>
        <w:t>**</w:t>
      </w:r>
      <w:r>
        <w:rPr>
          <w:b/>
          <w:u w:val="single"/>
        </w:rPr>
        <w:tab/>
      </w:r>
      <w:r>
        <w:rPr>
          <w:b/>
          <w:u w:val="single"/>
        </w:rPr>
        <w:tab/>
      </w:r>
      <w:r>
        <w:rPr>
          <w:b/>
          <w:u w:val="single"/>
        </w:rPr>
        <w:tab/>
      </w:r>
      <w:r>
        <w:rPr>
          <w:b/>
          <w:u w:val="single"/>
        </w:rPr>
        <w:tab/>
      </w:r>
      <w:r>
        <w:rPr>
          <w:b/>
          <w:u w:val="single"/>
        </w:rPr>
        <w:tab/>
      </w:r>
    </w:p>
    <w:p w:rsidR="00471142" w:rsidRDefault="00471142" w:rsidP="00471142">
      <w:pPr>
        <w:pBdr>
          <w:top w:val="single" w:sz="4" w:space="1" w:color="auto"/>
          <w:left w:val="single" w:sz="4" w:space="4" w:color="auto"/>
          <w:bottom w:val="single" w:sz="4" w:space="1" w:color="auto"/>
          <w:right w:val="single" w:sz="4" w:space="4" w:color="auto"/>
        </w:pBdr>
        <w:spacing w:after="0"/>
      </w:pPr>
      <w:r>
        <w:t>Tishri (Sept/Oct)</w:t>
      </w:r>
      <w:r>
        <w:tab/>
      </w:r>
      <w:r>
        <w:tab/>
      </w:r>
      <w:r>
        <w:tab/>
      </w:r>
      <w:r>
        <w:tab/>
        <w:t>Nisan (Mar/Apr)</w:t>
      </w:r>
    </w:p>
    <w:p w:rsidR="00471142" w:rsidRDefault="00471142" w:rsidP="00471142">
      <w:pPr>
        <w:pBdr>
          <w:top w:val="single" w:sz="4" w:space="1" w:color="auto"/>
          <w:left w:val="single" w:sz="4" w:space="4" w:color="auto"/>
          <w:bottom w:val="single" w:sz="4" w:space="1" w:color="auto"/>
          <w:right w:val="single" w:sz="4" w:space="4" w:color="auto"/>
        </w:pBdr>
        <w:spacing w:after="0"/>
      </w:pPr>
      <w:r>
        <w:t>Heshvan (Oct/Nov)</w:t>
      </w:r>
      <w:r>
        <w:tab/>
      </w:r>
      <w:r>
        <w:tab/>
      </w:r>
      <w:r>
        <w:tab/>
      </w:r>
      <w:r>
        <w:tab/>
        <w:t>Iyar (Apr/May)</w:t>
      </w:r>
    </w:p>
    <w:p w:rsidR="00471142" w:rsidRDefault="00471142" w:rsidP="00471142">
      <w:pPr>
        <w:pBdr>
          <w:top w:val="single" w:sz="4" w:space="1" w:color="auto"/>
          <w:left w:val="single" w:sz="4" w:space="4" w:color="auto"/>
          <w:bottom w:val="single" w:sz="4" w:space="1" w:color="auto"/>
          <w:right w:val="single" w:sz="4" w:space="4" w:color="auto"/>
        </w:pBdr>
        <w:spacing w:after="0"/>
      </w:pPr>
      <w:proofErr w:type="spellStart"/>
      <w:r>
        <w:t>Chislev</w:t>
      </w:r>
      <w:proofErr w:type="spellEnd"/>
      <w:r>
        <w:t xml:space="preserve"> (Nov/Dec)</w:t>
      </w:r>
      <w:r>
        <w:tab/>
      </w:r>
      <w:r>
        <w:tab/>
      </w:r>
      <w:r>
        <w:tab/>
      </w:r>
      <w:r>
        <w:tab/>
        <w:t>Sivan (May/June)</w:t>
      </w:r>
    </w:p>
    <w:p w:rsidR="00471142" w:rsidRDefault="00471142" w:rsidP="00471142">
      <w:pPr>
        <w:pBdr>
          <w:top w:val="single" w:sz="4" w:space="1" w:color="auto"/>
          <w:left w:val="single" w:sz="4" w:space="4" w:color="auto"/>
          <w:bottom w:val="single" w:sz="4" w:space="1" w:color="auto"/>
          <w:right w:val="single" w:sz="4" w:space="4" w:color="auto"/>
        </w:pBdr>
        <w:spacing w:after="0"/>
      </w:pPr>
      <w:r>
        <w:t>Tevet (Dec/Jan)</w:t>
      </w:r>
      <w:r>
        <w:tab/>
      </w:r>
      <w:r>
        <w:tab/>
      </w:r>
      <w:r>
        <w:tab/>
      </w:r>
      <w:r>
        <w:tab/>
      </w:r>
      <w:r>
        <w:tab/>
        <w:t>Tammuz (June/July)</w:t>
      </w:r>
    </w:p>
    <w:p w:rsidR="00471142" w:rsidRDefault="00471142" w:rsidP="00471142">
      <w:pPr>
        <w:pBdr>
          <w:top w:val="single" w:sz="4" w:space="1" w:color="auto"/>
          <w:left w:val="single" w:sz="4" w:space="4" w:color="auto"/>
          <w:bottom w:val="single" w:sz="4" w:space="1" w:color="auto"/>
          <w:right w:val="single" w:sz="4" w:space="4" w:color="auto"/>
        </w:pBdr>
        <w:spacing w:after="0"/>
      </w:pPr>
      <w:r>
        <w:t>Shevat (Jan/Feb)</w:t>
      </w:r>
      <w:r>
        <w:tab/>
      </w:r>
      <w:r>
        <w:tab/>
      </w:r>
      <w:r>
        <w:tab/>
      </w:r>
      <w:r>
        <w:tab/>
        <w:t>Av (July/Aug)</w:t>
      </w:r>
    </w:p>
    <w:p w:rsidR="00471142" w:rsidRDefault="00471142" w:rsidP="00471142">
      <w:pPr>
        <w:pBdr>
          <w:top w:val="single" w:sz="4" w:space="1" w:color="auto"/>
          <w:left w:val="single" w:sz="4" w:space="4" w:color="auto"/>
          <w:bottom w:val="single" w:sz="4" w:space="1" w:color="auto"/>
          <w:right w:val="single" w:sz="4" w:space="4" w:color="auto"/>
        </w:pBdr>
        <w:spacing w:after="0"/>
      </w:pPr>
      <w:r>
        <w:t>Adar (Feb/Mar)</w:t>
      </w:r>
      <w:r>
        <w:tab/>
      </w:r>
      <w:r>
        <w:tab/>
      </w:r>
      <w:r>
        <w:tab/>
      </w:r>
      <w:r>
        <w:tab/>
      </w:r>
      <w:r>
        <w:tab/>
        <w:t>Elul (Aug/Sept)</w:t>
      </w:r>
    </w:p>
    <w:p w:rsidR="00471142" w:rsidRDefault="00471142" w:rsidP="00471142">
      <w:pPr>
        <w:pBdr>
          <w:top w:val="single" w:sz="4" w:space="1" w:color="auto"/>
          <w:left w:val="single" w:sz="4" w:space="4" w:color="auto"/>
          <w:bottom w:val="single" w:sz="4" w:space="1" w:color="auto"/>
          <w:right w:val="single" w:sz="4" w:space="4" w:color="auto"/>
        </w:pBdr>
        <w:spacing w:after="0"/>
      </w:pPr>
      <w:r>
        <w:t>Nisan (Mar/Apr)</w:t>
      </w:r>
      <w:r>
        <w:tab/>
      </w:r>
      <w:r>
        <w:tab/>
      </w:r>
      <w:r>
        <w:tab/>
      </w:r>
      <w:r>
        <w:tab/>
        <w:t>Tishri (Sept/Oct)</w:t>
      </w:r>
    </w:p>
    <w:p w:rsidR="00471142" w:rsidRDefault="00471142" w:rsidP="00471142">
      <w:pPr>
        <w:pBdr>
          <w:top w:val="single" w:sz="4" w:space="1" w:color="auto"/>
          <w:left w:val="single" w:sz="4" w:space="4" w:color="auto"/>
          <w:bottom w:val="single" w:sz="4" w:space="1" w:color="auto"/>
          <w:right w:val="single" w:sz="4" w:space="4" w:color="auto"/>
        </w:pBdr>
        <w:spacing w:after="0"/>
      </w:pPr>
      <w:r>
        <w:t>Sivan (May/June)</w:t>
      </w:r>
      <w:r>
        <w:tab/>
      </w:r>
      <w:r>
        <w:tab/>
      </w:r>
      <w:r>
        <w:tab/>
      </w:r>
      <w:r>
        <w:tab/>
        <w:t>Heshvan (Oct/Nov)</w:t>
      </w:r>
    </w:p>
    <w:p w:rsidR="00471142" w:rsidRDefault="00471142" w:rsidP="00471142">
      <w:pPr>
        <w:pBdr>
          <w:top w:val="single" w:sz="4" w:space="1" w:color="auto"/>
          <w:left w:val="single" w:sz="4" w:space="4" w:color="auto"/>
          <w:bottom w:val="single" w:sz="4" w:space="1" w:color="auto"/>
          <w:right w:val="single" w:sz="4" w:space="4" w:color="auto"/>
        </w:pBdr>
        <w:spacing w:after="0"/>
      </w:pPr>
      <w:r>
        <w:t>Tammuz (June/July)</w:t>
      </w:r>
      <w:r>
        <w:tab/>
      </w:r>
      <w:r>
        <w:tab/>
      </w:r>
      <w:r>
        <w:tab/>
      </w:r>
      <w:r>
        <w:tab/>
      </w:r>
      <w:proofErr w:type="spellStart"/>
      <w:r>
        <w:t>Chislev</w:t>
      </w:r>
      <w:proofErr w:type="spellEnd"/>
      <w:r>
        <w:t xml:space="preserve"> (Nov/Dec)</w:t>
      </w:r>
    </w:p>
    <w:p w:rsidR="00471142" w:rsidRDefault="00471142" w:rsidP="00471142">
      <w:pPr>
        <w:pBdr>
          <w:top w:val="single" w:sz="4" w:space="1" w:color="auto"/>
          <w:left w:val="single" w:sz="4" w:space="4" w:color="auto"/>
          <w:bottom w:val="single" w:sz="4" w:space="1" w:color="auto"/>
          <w:right w:val="single" w:sz="4" w:space="4" w:color="auto"/>
        </w:pBdr>
        <w:spacing w:after="0"/>
      </w:pPr>
      <w:r>
        <w:t>Av (July/Aug)</w:t>
      </w:r>
      <w:r>
        <w:tab/>
      </w:r>
      <w:r>
        <w:tab/>
      </w:r>
      <w:r>
        <w:tab/>
      </w:r>
      <w:r>
        <w:tab/>
      </w:r>
      <w:r>
        <w:tab/>
        <w:t>Shevat (Jan/Feb)</w:t>
      </w:r>
    </w:p>
    <w:p w:rsidR="00471142" w:rsidRDefault="00471142" w:rsidP="00471142">
      <w:pPr>
        <w:pBdr>
          <w:top w:val="single" w:sz="4" w:space="1" w:color="auto"/>
          <w:left w:val="single" w:sz="4" w:space="4" w:color="auto"/>
          <w:bottom w:val="single" w:sz="4" w:space="1" w:color="auto"/>
          <w:right w:val="single" w:sz="4" w:space="4" w:color="auto"/>
        </w:pBdr>
        <w:spacing w:after="0"/>
      </w:pPr>
      <w:r>
        <w:t>Elul (Aug/Sept)</w:t>
      </w:r>
      <w:r>
        <w:tab/>
      </w:r>
      <w:r>
        <w:tab/>
      </w:r>
      <w:r>
        <w:tab/>
      </w:r>
      <w:r>
        <w:tab/>
      </w:r>
      <w:r>
        <w:tab/>
        <w:t>Adar (Feb/Mar)</w:t>
      </w:r>
    </w:p>
    <w:p w:rsidR="00471142" w:rsidRDefault="00471142" w:rsidP="00471142">
      <w:r>
        <w:rPr>
          <w:vertAlign w:val="superscript"/>
        </w:rPr>
        <w:t>*</w:t>
      </w:r>
      <w:r>
        <w:t>Counting of years and chronology</w:t>
      </w:r>
      <w:r>
        <w:tab/>
      </w:r>
      <w:r>
        <w:tab/>
      </w:r>
      <w:r>
        <w:rPr>
          <w:vertAlign w:val="superscript"/>
        </w:rPr>
        <w:t>**</w:t>
      </w:r>
      <w:r>
        <w:t>counting of reigns of kings and kingship years in Israel</w:t>
      </w:r>
    </w:p>
    <w:p w:rsidR="00471142" w:rsidRDefault="00471142" w:rsidP="00F66C05">
      <w:r>
        <w:t>Seven primary feasts and festivals:</w:t>
      </w:r>
    </w:p>
    <w:p w:rsidR="003C6A85" w:rsidRDefault="00471142" w:rsidP="00A07B41">
      <w:r>
        <w:t>We’re going to look at them in a couple different ways.</w:t>
      </w:r>
    </w:p>
    <w:p w:rsidR="00471142" w:rsidRDefault="00471142" w:rsidP="00A07B41">
      <w:r>
        <w:rPr>
          <w:noProof/>
        </w:rPr>
        <w:lastRenderedPageBreak/>
        <w:drawing>
          <wp:inline distT="0" distB="0" distL="0" distR="0">
            <wp:extent cx="4378960" cy="3237865"/>
            <wp:effectExtent l="0" t="0" r="2540" b="635"/>
            <wp:docPr id="2" name="Picture 2" descr="C:\Users\Megs\Pictures\israelbiblical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s\Pictures\israelbiblicalcalend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960" cy="3237865"/>
                    </a:xfrm>
                    <a:prstGeom prst="rect">
                      <a:avLst/>
                    </a:prstGeom>
                    <a:noFill/>
                    <a:ln>
                      <a:noFill/>
                    </a:ln>
                  </pic:spPr>
                </pic:pic>
              </a:graphicData>
            </a:graphic>
          </wp:inline>
        </w:drawing>
      </w:r>
    </w:p>
    <w:p w:rsidR="00471142" w:rsidRDefault="00471142" w:rsidP="00A07B41"/>
    <w:p w:rsidR="00471142" w:rsidRDefault="00471142" w:rsidP="00A07B41">
      <w:r>
        <w:t>N</w:t>
      </w:r>
      <w:r w:rsidR="00F66C05">
        <w:t>isan is their first month on their religious calendar, which is the calendar they keep for their “Holy Days” (holidays).  The first day of Nisan is considered their New Year’s Day.  It was instituted as such to Moses in Exodus 12:2:</w:t>
      </w:r>
    </w:p>
    <w:p w:rsidR="00F66C05" w:rsidRDefault="00F66C05" w:rsidP="00ED4371">
      <w:pPr>
        <w:pBdr>
          <w:top w:val="single" w:sz="4" w:space="1" w:color="auto"/>
          <w:left w:val="single" w:sz="4" w:space="4" w:color="auto"/>
          <w:bottom w:val="single" w:sz="4" w:space="1" w:color="auto"/>
          <w:right w:val="single" w:sz="4" w:space="4" w:color="auto"/>
        </w:pBdr>
        <w:jc w:val="right"/>
      </w:pPr>
      <w:r>
        <w:t>Ex 12:2</w:t>
      </w:r>
      <w:r w:rsidRPr="00F66C05">
        <w:t xml:space="preserve"> </w:t>
      </w:r>
      <w:r>
        <w:t>NASU</w:t>
      </w:r>
    </w:p>
    <w:p w:rsidR="00F66C05" w:rsidRPr="00ED4371" w:rsidRDefault="00F66C05" w:rsidP="00F66C05">
      <w:pPr>
        <w:pBdr>
          <w:top w:val="single" w:sz="4" w:space="1" w:color="auto"/>
          <w:left w:val="single" w:sz="4" w:space="4" w:color="auto"/>
          <w:bottom w:val="single" w:sz="4" w:space="1" w:color="auto"/>
          <w:right w:val="single" w:sz="4" w:space="4" w:color="auto"/>
        </w:pBdr>
        <w:rPr>
          <w:color w:val="C00000"/>
        </w:rPr>
      </w:pPr>
      <w:r w:rsidRPr="00ED4371">
        <w:rPr>
          <w:color w:val="C00000"/>
        </w:rPr>
        <w:t xml:space="preserve">This month shall be the beginning of months for you; it is to be the first month of the year to you. </w:t>
      </w:r>
    </w:p>
    <w:p w:rsidR="00F66C05" w:rsidRDefault="00F66C05" w:rsidP="00A07B41"/>
    <w:p w:rsidR="00F66C05" w:rsidRDefault="00F66C05" w:rsidP="00A07B41">
      <w:r>
        <w:t xml:space="preserve">God instituted the Passover in that same passage of Exodus 12.  It is to occur in 14 Nisan every year, [Exodus 12:6].  </w:t>
      </w:r>
      <w:proofErr w:type="gramStart"/>
      <w:r>
        <w:t>Known in its Hebrew as “Pesach”, “to pass over, to exempt or to spare”.</w:t>
      </w:r>
      <w:proofErr w:type="gramEnd"/>
      <w:r>
        <w:t xml:space="preserve">  </w:t>
      </w:r>
    </w:p>
    <w:p w:rsidR="00E6720B" w:rsidRDefault="005051F2" w:rsidP="005051F2">
      <w:pPr>
        <w:pBdr>
          <w:top w:val="single" w:sz="4" w:space="1" w:color="auto"/>
          <w:left w:val="single" w:sz="4" w:space="4" w:color="auto"/>
          <w:bottom w:val="single" w:sz="4" w:space="1" w:color="auto"/>
          <w:right w:val="single" w:sz="4" w:space="4" w:color="auto"/>
        </w:pBdr>
        <w:jc w:val="center"/>
      </w:pPr>
      <w:r>
        <w:t>14 Nisan:  PASSOVER</w:t>
      </w:r>
      <w:r>
        <w:tab/>
        <w:t>[Pesach]</w:t>
      </w:r>
    </w:p>
    <w:p w:rsidR="00F66C05" w:rsidRDefault="00F66C05" w:rsidP="00A07B41">
      <w:r>
        <w:t>Explain Passover from the Israelites captivity in Egypt, tenth plague [death of firstborn], blood on the doorpost, death angel will pass over…</w:t>
      </w:r>
    </w:p>
    <w:p w:rsidR="00F66C05" w:rsidRDefault="00F66C05" w:rsidP="00A07B41">
      <w:r>
        <w:t>Immediately following the Passover is the Feast of Unleavened Bread</w:t>
      </w:r>
      <w:r w:rsidR="00E6720B">
        <w:t xml:space="preserve">, 15-21 Nisan.  </w:t>
      </w:r>
    </w:p>
    <w:p w:rsidR="005051F2" w:rsidRDefault="005051F2" w:rsidP="005051F2">
      <w:pPr>
        <w:pBdr>
          <w:top w:val="single" w:sz="4" w:space="1" w:color="auto"/>
          <w:left w:val="single" w:sz="4" w:space="4" w:color="auto"/>
          <w:bottom w:val="single" w:sz="4" w:space="1" w:color="auto"/>
          <w:right w:val="single" w:sz="4" w:space="4" w:color="auto"/>
        </w:pBdr>
        <w:jc w:val="center"/>
      </w:pPr>
      <w:r>
        <w:t>15-21 Nisan:  FEAST OF UNLEAVENED BREAD</w:t>
      </w:r>
      <w:r>
        <w:tab/>
        <w:t>[</w:t>
      </w:r>
      <w:proofErr w:type="spellStart"/>
      <w:r>
        <w:t>Matzot</w:t>
      </w:r>
      <w:proofErr w:type="spellEnd"/>
      <w:r>
        <w:t>]</w:t>
      </w:r>
    </w:p>
    <w:p w:rsidR="00E6720B" w:rsidRDefault="00E6720B" w:rsidP="00E6720B">
      <w:pPr>
        <w:pStyle w:val="ListParagraph"/>
        <w:numPr>
          <w:ilvl w:val="0"/>
          <w:numId w:val="2"/>
        </w:numPr>
      </w:pPr>
      <w:r>
        <w:t>Remove all leaven (yeast) from home, symbolic of sin</w:t>
      </w:r>
    </w:p>
    <w:p w:rsidR="00E6720B" w:rsidRDefault="00E6720B" w:rsidP="00E6720B">
      <w:pPr>
        <w:pStyle w:val="ListParagraph"/>
        <w:numPr>
          <w:ilvl w:val="0"/>
          <w:numId w:val="2"/>
        </w:numPr>
      </w:pPr>
      <w:r>
        <w:t>Originally the Israelites did not have time to let their bread rise as they had to leave Egypt at night, in a hurry, and made unleavened bread to eat.</w:t>
      </w:r>
    </w:p>
    <w:p w:rsidR="00E6720B" w:rsidRDefault="00E6720B" w:rsidP="00E6720B">
      <w:pPr>
        <w:pStyle w:val="ListParagraph"/>
        <w:numPr>
          <w:ilvl w:val="0"/>
          <w:numId w:val="2"/>
        </w:numPr>
      </w:pPr>
      <w:proofErr w:type="spellStart"/>
      <w:r>
        <w:lastRenderedPageBreak/>
        <w:t>Matzah</w:t>
      </w:r>
      <w:proofErr w:type="spellEnd"/>
      <w:r>
        <w:t xml:space="preserve"> (Matzo) = unleavened bread, unfermented process</w:t>
      </w:r>
    </w:p>
    <w:p w:rsidR="00E6720B" w:rsidRDefault="00E6720B" w:rsidP="00E6720B">
      <w:pPr>
        <w:pStyle w:val="ListParagraph"/>
        <w:numPr>
          <w:ilvl w:val="1"/>
          <w:numId w:val="2"/>
        </w:numPr>
      </w:pPr>
      <w:r>
        <w:t>This bread is pierced and striped.</w:t>
      </w:r>
    </w:p>
    <w:p w:rsidR="00E6720B" w:rsidRDefault="00E6720B" w:rsidP="00E6720B">
      <w:pPr>
        <w:pStyle w:val="ListParagraph"/>
        <w:numPr>
          <w:ilvl w:val="0"/>
          <w:numId w:val="2"/>
        </w:numPr>
      </w:pPr>
      <w:r>
        <w:t xml:space="preserve">The first and last </w:t>
      </w:r>
      <w:r w:rsidR="005051F2">
        <w:t>(15</w:t>
      </w:r>
      <w:r w:rsidR="005051F2" w:rsidRPr="005051F2">
        <w:rPr>
          <w:vertAlign w:val="superscript"/>
        </w:rPr>
        <w:t>th</w:t>
      </w:r>
      <w:r w:rsidR="005051F2">
        <w:t xml:space="preserve"> and 21</w:t>
      </w:r>
      <w:r w:rsidR="005051F2" w:rsidRPr="005051F2">
        <w:rPr>
          <w:vertAlign w:val="superscript"/>
        </w:rPr>
        <w:t>st</w:t>
      </w:r>
      <w:r w:rsidR="005051F2">
        <w:t xml:space="preserve">) </w:t>
      </w:r>
      <w:r>
        <w:t>of these seven days are considered “high holy days”, or in other words, they are treated like Sabbaths where no work is done, and they rest</w:t>
      </w:r>
    </w:p>
    <w:p w:rsidR="00E6720B" w:rsidRDefault="005051F2" w:rsidP="00E6720B">
      <w:r>
        <w:t xml:space="preserve">Immediately after the Feast of Unleavened Bread begins, the very next day is the third feast, the Feast of </w:t>
      </w:r>
      <w:proofErr w:type="spellStart"/>
      <w:r>
        <w:t>Firstfruits</w:t>
      </w:r>
      <w:proofErr w:type="spellEnd"/>
      <w:r>
        <w:t>.</w:t>
      </w:r>
    </w:p>
    <w:p w:rsidR="005051F2" w:rsidRDefault="005051F2" w:rsidP="005051F2">
      <w:pPr>
        <w:pBdr>
          <w:top w:val="single" w:sz="4" w:space="1" w:color="auto"/>
          <w:left w:val="single" w:sz="4" w:space="4" w:color="auto"/>
          <w:bottom w:val="single" w:sz="4" w:space="1" w:color="auto"/>
          <w:right w:val="single" w:sz="4" w:space="4" w:color="auto"/>
        </w:pBdr>
        <w:jc w:val="center"/>
      </w:pPr>
      <w:r>
        <w:t>16 Nisan:  FEAST OF FIRSTFRUITS</w:t>
      </w:r>
      <w:r>
        <w:tab/>
        <w:t>[</w:t>
      </w:r>
      <w:proofErr w:type="spellStart"/>
      <w:r>
        <w:t>Bikkurim</w:t>
      </w:r>
      <w:proofErr w:type="spellEnd"/>
      <w:r>
        <w:t>]</w:t>
      </w:r>
    </w:p>
    <w:p w:rsidR="005051F2" w:rsidRDefault="005051F2" w:rsidP="005051F2">
      <w:pPr>
        <w:pStyle w:val="ListParagraph"/>
        <w:numPr>
          <w:ilvl w:val="0"/>
          <w:numId w:val="3"/>
        </w:numPr>
      </w:pPr>
      <w:r>
        <w:t xml:space="preserve">This is a celebration of the spring barley harvest.  </w:t>
      </w:r>
    </w:p>
    <w:p w:rsidR="005051F2" w:rsidRDefault="005051F2" w:rsidP="005051F2">
      <w:pPr>
        <w:pStyle w:val="ListParagraph"/>
        <w:numPr>
          <w:ilvl w:val="0"/>
          <w:numId w:val="3"/>
        </w:numPr>
      </w:pPr>
      <w:r>
        <w:t>The Israelites traditionally did a “wave offering” of the first sheath of the harvest, giving thanks to God.</w:t>
      </w:r>
    </w:p>
    <w:p w:rsidR="005051F2" w:rsidRDefault="005051F2" w:rsidP="005051F2">
      <w:pPr>
        <w:pBdr>
          <w:top w:val="single" w:sz="4" w:space="1" w:color="auto"/>
          <w:left w:val="single" w:sz="4" w:space="4" w:color="auto"/>
          <w:bottom w:val="single" w:sz="4" w:space="1" w:color="auto"/>
          <w:right w:val="single" w:sz="4" w:space="4" w:color="auto"/>
        </w:pBdr>
        <w:jc w:val="center"/>
      </w:pPr>
      <w:r>
        <w:t>6-7 Sivan:  FEAST OF PENTECOST</w:t>
      </w:r>
      <w:r>
        <w:tab/>
        <w:t>[Shavuot]</w:t>
      </w:r>
    </w:p>
    <w:p w:rsidR="005051F2" w:rsidRDefault="005051F2" w:rsidP="005051F2">
      <w:pPr>
        <w:pStyle w:val="ListParagraph"/>
        <w:numPr>
          <w:ilvl w:val="0"/>
          <w:numId w:val="4"/>
        </w:numPr>
      </w:pPr>
      <w:r>
        <w:t xml:space="preserve">Occurs the fiftieth day of the </w:t>
      </w:r>
      <w:proofErr w:type="spellStart"/>
      <w:r>
        <w:t>firstfruits</w:t>
      </w:r>
      <w:proofErr w:type="spellEnd"/>
      <w:r>
        <w:t>.</w:t>
      </w:r>
      <w:r w:rsidR="004C0794">
        <w:t xml:space="preserve">  [“Pentecost” = fifty days]</w:t>
      </w:r>
    </w:p>
    <w:p w:rsidR="005051F2" w:rsidRDefault="005051F2" w:rsidP="005051F2">
      <w:pPr>
        <w:pStyle w:val="ListParagraph"/>
        <w:numPr>
          <w:ilvl w:val="0"/>
          <w:numId w:val="4"/>
        </w:numPr>
      </w:pPr>
      <w:r>
        <w:t>“Shavuot” means “week” and it is exactly seven weeks and one day later.</w:t>
      </w:r>
    </w:p>
    <w:p w:rsidR="005051F2" w:rsidRDefault="005051F2" w:rsidP="005051F2">
      <w:pPr>
        <w:pStyle w:val="ListParagraph"/>
        <w:numPr>
          <w:ilvl w:val="0"/>
          <w:numId w:val="4"/>
        </w:numPr>
      </w:pPr>
      <w:r>
        <w:t>It is a harvest festival. New grain offerings are made.</w:t>
      </w:r>
    </w:p>
    <w:p w:rsidR="005051F2" w:rsidRDefault="004C0794" w:rsidP="005051F2">
      <w:r>
        <w:t>These are the spring feasts/festivals.  Now let’s look at the fall/autumn festivals.</w:t>
      </w:r>
    </w:p>
    <w:p w:rsidR="004C0794" w:rsidRDefault="00C402AF" w:rsidP="005051F2">
      <w:r>
        <w:rPr>
          <w:noProof/>
        </w:rPr>
        <w:drawing>
          <wp:inline distT="0" distB="0" distL="0" distR="0">
            <wp:extent cx="3813810" cy="2984500"/>
            <wp:effectExtent l="0" t="0" r="0" b="6350"/>
            <wp:docPr id="8" name="Picture 8" descr="C:\Users\Megs\Pictures\sevenfeastsof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s\Pictures\sevenfeastsofg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810" cy="2984500"/>
                    </a:xfrm>
                    <a:prstGeom prst="rect">
                      <a:avLst/>
                    </a:prstGeom>
                    <a:noFill/>
                    <a:ln>
                      <a:noFill/>
                    </a:ln>
                  </pic:spPr>
                </pic:pic>
              </a:graphicData>
            </a:graphic>
          </wp:inline>
        </w:drawing>
      </w:r>
    </w:p>
    <w:p w:rsidR="005051F2" w:rsidRDefault="005051F2" w:rsidP="00E6720B"/>
    <w:p w:rsidR="005051F2" w:rsidRDefault="005051F2" w:rsidP="00E6720B"/>
    <w:p w:rsidR="00BB792E" w:rsidRDefault="00BB792E" w:rsidP="00E6720B"/>
    <w:p w:rsidR="004C0794" w:rsidRPr="00087232" w:rsidRDefault="004C0794" w:rsidP="004C0794">
      <w:pPr>
        <w:pBdr>
          <w:top w:val="single" w:sz="4" w:space="1" w:color="auto"/>
          <w:left w:val="single" w:sz="4" w:space="4" w:color="auto"/>
          <w:bottom w:val="single" w:sz="4" w:space="1" w:color="auto"/>
          <w:right w:val="single" w:sz="4" w:space="4" w:color="auto"/>
        </w:pBdr>
        <w:rPr>
          <w:b/>
          <w:u w:val="single"/>
        </w:rPr>
      </w:pPr>
      <w:r w:rsidRPr="00087232">
        <w:rPr>
          <w:b/>
          <w:u w:val="single"/>
        </w:rPr>
        <w:lastRenderedPageBreak/>
        <w:t>Jewish Calendar Year</w:t>
      </w:r>
      <w:r>
        <w:rPr>
          <w:b/>
          <w:u w:val="single"/>
          <w:vertAlign w:val="superscript"/>
        </w:rPr>
        <w:t>*</w:t>
      </w:r>
      <w:r w:rsidRPr="00087232">
        <w:rPr>
          <w:b/>
          <w:u w:val="single"/>
        </w:rPr>
        <w:tab/>
      </w:r>
      <w:r w:rsidRPr="00087232">
        <w:rPr>
          <w:b/>
          <w:u w:val="single"/>
        </w:rPr>
        <w:tab/>
      </w:r>
      <w:r w:rsidRPr="00087232">
        <w:rPr>
          <w:b/>
          <w:u w:val="single"/>
        </w:rPr>
        <w:tab/>
      </w:r>
      <w:r w:rsidRPr="00087232">
        <w:rPr>
          <w:b/>
          <w:u w:val="single"/>
        </w:rPr>
        <w:tab/>
        <w:t>Jewish Religious Year</w:t>
      </w:r>
      <w:r>
        <w:rPr>
          <w:b/>
          <w:u w:val="single"/>
          <w:vertAlign w:val="superscript"/>
        </w:rPr>
        <w:t>**</w:t>
      </w:r>
      <w:r>
        <w:rPr>
          <w:b/>
          <w:u w:val="single"/>
        </w:rPr>
        <w:tab/>
      </w:r>
      <w:r>
        <w:rPr>
          <w:b/>
          <w:u w:val="single"/>
        </w:rPr>
        <w:tab/>
      </w:r>
      <w:r>
        <w:rPr>
          <w:b/>
          <w:u w:val="single"/>
        </w:rPr>
        <w:tab/>
      </w:r>
      <w:r>
        <w:rPr>
          <w:b/>
          <w:u w:val="single"/>
        </w:rPr>
        <w:tab/>
      </w:r>
      <w:r>
        <w:rPr>
          <w:b/>
          <w:u w:val="single"/>
        </w:rPr>
        <w:tab/>
      </w:r>
    </w:p>
    <w:p w:rsidR="004C0794" w:rsidRDefault="004C0794" w:rsidP="004C0794">
      <w:pPr>
        <w:pBdr>
          <w:top w:val="single" w:sz="4" w:space="1" w:color="auto"/>
          <w:left w:val="single" w:sz="4" w:space="4" w:color="auto"/>
          <w:bottom w:val="single" w:sz="4" w:space="1" w:color="auto"/>
          <w:right w:val="single" w:sz="4" w:space="4" w:color="auto"/>
        </w:pBdr>
        <w:spacing w:after="0"/>
      </w:pPr>
      <w:r>
        <w:t>Tishri (Sept/Oct)</w:t>
      </w:r>
      <w:r>
        <w:tab/>
      </w:r>
      <w:r>
        <w:tab/>
      </w:r>
      <w:r>
        <w:tab/>
      </w:r>
      <w:r>
        <w:tab/>
        <w:t>Nisan (Mar/Apr)</w:t>
      </w:r>
    </w:p>
    <w:p w:rsidR="004C0794" w:rsidRDefault="004C0794" w:rsidP="004C0794">
      <w:pPr>
        <w:pBdr>
          <w:top w:val="single" w:sz="4" w:space="1" w:color="auto"/>
          <w:left w:val="single" w:sz="4" w:space="4" w:color="auto"/>
          <w:bottom w:val="single" w:sz="4" w:space="1" w:color="auto"/>
          <w:right w:val="single" w:sz="4" w:space="4" w:color="auto"/>
        </w:pBdr>
        <w:spacing w:after="0"/>
      </w:pPr>
      <w:r>
        <w:t>Heshvan (Oct/Nov)</w:t>
      </w:r>
      <w:r>
        <w:tab/>
      </w:r>
      <w:r>
        <w:tab/>
      </w:r>
      <w:r>
        <w:tab/>
      </w:r>
      <w:r>
        <w:tab/>
        <w:t>Iyar (Apr/May)</w:t>
      </w:r>
    </w:p>
    <w:p w:rsidR="004C0794" w:rsidRDefault="004C0794" w:rsidP="004C0794">
      <w:pPr>
        <w:pBdr>
          <w:top w:val="single" w:sz="4" w:space="1" w:color="auto"/>
          <w:left w:val="single" w:sz="4" w:space="4" w:color="auto"/>
          <w:bottom w:val="single" w:sz="4" w:space="1" w:color="auto"/>
          <w:right w:val="single" w:sz="4" w:space="4" w:color="auto"/>
        </w:pBdr>
        <w:spacing w:after="0"/>
      </w:pPr>
      <w:proofErr w:type="spellStart"/>
      <w:r>
        <w:t>Chislev</w:t>
      </w:r>
      <w:proofErr w:type="spellEnd"/>
      <w:r>
        <w:t xml:space="preserve"> (Nov/Dec)</w:t>
      </w:r>
      <w:r>
        <w:tab/>
      </w:r>
      <w:r>
        <w:tab/>
      </w:r>
      <w:r>
        <w:tab/>
      </w:r>
      <w:r>
        <w:tab/>
        <w:t>Sivan (May/June)</w:t>
      </w:r>
    </w:p>
    <w:p w:rsidR="004C0794" w:rsidRDefault="004C0794" w:rsidP="004C0794">
      <w:pPr>
        <w:pBdr>
          <w:top w:val="single" w:sz="4" w:space="1" w:color="auto"/>
          <w:left w:val="single" w:sz="4" w:space="4" w:color="auto"/>
          <w:bottom w:val="single" w:sz="4" w:space="1" w:color="auto"/>
          <w:right w:val="single" w:sz="4" w:space="4" w:color="auto"/>
        </w:pBdr>
        <w:spacing w:after="0"/>
      </w:pPr>
      <w:r>
        <w:t>Tevet (Dec/Jan)</w:t>
      </w:r>
      <w:r>
        <w:tab/>
      </w:r>
      <w:r>
        <w:tab/>
      </w:r>
      <w:r>
        <w:tab/>
      </w:r>
      <w:r>
        <w:tab/>
      </w:r>
      <w:r>
        <w:tab/>
        <w:t>Tammuz (June/July)</w:t>
      </w:r>
    </w:p>
    <w:p w:rsidR="004C0794" w:rsidRDefault="004C0794" w:rsidP="004C0794">
      <w:pPr>
        <w:pBdr>
          <w:top w:val="single" w:sz="4" w:space="1" w:color="auto"/>
          <w:left w:val="single" w:sz="4" w:space="4" w:color="auto"/>
          <w:bottom w:val="single" w:sz="4" w:space="1" w:color="auto"/>
          <w:right w:val="single" w:sz="4" w:space="4" w:color="auto"/>
        </w:pBdr>
        <w:spacing w:after="0"/>
      </w:pPr>
      <w:r>
        <w:t>Shevat (Jan/Feb)</w:t>
      </w:r>
      <w:r>
        <w:tab/>
      </w:r>
      <w:r>
        <w:tab/>
      </w:r>
      <w:r>
        <w:tab/>
      </w:r>
      <w:r>
        <w:tab/>
        <w:t>Av (July/Aug)</w:t>
      </w:r>
    </w:p>
    <w:p w:rsidR="004C0794" w:rsidRDefault="004C0794" w:rsidP="004C0794">
      <w:pPr>
        <w:pBdr>
          <w:top w:val="single" w:sz="4" w:space="1" w:color="auto"/>
          <w:left w:val="single" w:sz="4" w:space="4" w:color="auto"/>
          <w:bottom w:val="single" w:sz="4" w:space="1" w:color="auto"/>
          <w:right w:val="single" w:sz="4" w:space="4" w:color="auto"/>
        </w:pBdr>
        <w:spacing w:after="0"/>
      </w:pPr>
      <w:r>
        <w:t>Adar (Feb/Mar)</w:t>
      </w:r>
      <w:r>
        <w:tab/>
      </w:r>
      <w:r>
        <w:tab/>
      </w:r>
      <w:r>
        <w:tab/>
      </w:r>
      <w:r>
        <w:tab/>
      </w:r>
      <w:r>
        <w:tab/>
        <w:t>Elul (Aug/Sept)</w:t>
      </w:r>
    </w:p>
    <w:p w:rsidR="004C0794" w:rsidRDefault="004C0794" w:rsidP="004C0794">
      <w:pPr>
        <w:pBdr>
          <w:top w:val="single" w:sz="4" w:space="1" w:color="auto"/>
          <w:left w:val="single" w:sz="4" w:space="4" w:color="auto"/>
          <w:bottom w:val="single" w:sz="4" w:space="1" w:color="auto"/>
          <w:right w:val="single" w:sz="4" w:space="4" w:color="auto"/>
        </w:pBdr>
        <w:spacing w:after="0"/>
      </w:pPr>
      <w:r>
        <w:t>Nisan (Mar/Apr)</w:t>
      </w:r>
      <w:r>
        <w:tab/>
      </w:r>
      <w:r>
        <w:tab/>
      </w:r>
      <w:r>
        <w:tab/>
      </w:r>
      <w:r>
        <w:tab/>
        <w:t>Tishri (Sept/Oct)</w:t>
      </w:r>
    </w:p>
    <w:p w:rsidR="004C0794" w:rsidRDefault="004C0794" w:rsidP="004C0794">
      <w:pPr>
        <w:pBdr>
          <w:top w:val="single" w:sz="4" w:space="1" w:color="auto"/>
          <w:left w:val="single" w:sz="4" w:space="4" w:color="auto"/>
          <w:bottom w:val="single" w:sz="4" w:space="1" w:color="auto"/>
          <w:right w:val="single" w:sz="4" w:space="4" w:color="auto"/>
        </w:pBdr>
        <w:spacing w:after="0"/>
      </w:pPr>
      <w:r>
        <w:t>Sivan (May/June)</w:t>
      </w:r>
      <w:r>
        <w:tab/>
      </w:r>
      <w:r>
        <w:tab/>
      </w:r>
      <w:r>
        <w:tab/>
      </w:r>
      <w:r>
        <w:tab/>
        <w:t>Heshvan (Oct/Nov)</w:t>
      </w:r>
    </w:p>
    <w:p w:rsidR="004C0794" w:rsidRDefault="004C0794" w:rsidP="004C0794">
      <w:pPr>
        <w:pBdr>
          <w:top w:val="single" w:sz="4" w:space="1" w:color="auto"/>
          <w:left w:val="single" w:sz="4" w:space="4" w:color="auto"/>
          <w:bottom w:val="single" w:sz="4" w:space="1" w:color="auto"/>
          <w:right w:val="single" w:sz="4" w:space="4" w:color="auto"/>
        </w:pBdr>
        <w:spacing w:after="0"/>
      </w:pPr>
      <w:r>
        <w:t>Tammuz (June/July)</w:t>
      </w:r>
      <w:r>
        <w:tab/>
      </w:r>
      <w:r>
        <w:tab/>
      </w:r>
      <w:r>
        <w:tab/>
      </w:r>
      <w:r>
        <w:tab/>
      </w:r>
      <w:proofErr w:type="spellStart"/>
      <w:r>
        <w:t>Chislev</w:t>
      </w:r>
      <w:proofErr w:type="spellEnd"/>
      <w:r>
        <w:t xml:space="preserve"> (Nov/Dec)</w:t>
      </w:r>
    </w:p>
    <w:p w:rsidR="004C0794" w:rsidRDefault="004C0794" w:rsidP="004C0794">
      <w:pPr>
        <w:pBdr>
          <w:top w:val="single" w:sz="4" w:space="1" w:color="auto"/>
          <w:left w:val="single" w:sz="4" w:space="4" w:color="auto"/>
          <w:bottom w:val="single" w:sz="4" w:space="1" w:color="auto"/>
          <w:right w:val="single" w:sz="4" w:space="4" w:color="auto"/>
        </w:pBdr>
        <w:spacing w:after="0"/>
      </w:pPr>
      <w:r>
        <w:t>Av (July/Aug)</w:t>
      </w:r>
      <w:r>
        <w:tab/>
      </w:r>
      <w:r>
        <w:tab/>
      </w:r>
      <w:r>
        <w:tab/>
      </w:r>
      <w:r>
        <w:tab/>
      </w:r>
      <w:r>
        <w:tab/>
        <w:t>Shevat (Jan/Feb)</w:t>
      </w:r>
    </w:p>
    <w:p w:rsidR="004C0794" w:rsidRDefault="004C0794" w:rsidP="004C0794">
      <w:pPr>
        <w:pBdr>
          <w:top w:val="single" w:sz="4" w:space="1" w:color="auto"/>
          <w:left w:val="single" w:sz="4" w:space="4" w:color="auto"/>
          <w:bottom w:val="single" w:sz="4" w:space="1" w:color="auto"/>
          <w:right w:val="single" w:sz="4" w:space="4" w:color="auto"/>
        </w:pBdr>
        <w:spacing w:after="0"/>
      </w:pPr>
      <w:r>
        <w:t>Elul (Aug/Sept)</w:t>
      </w:r>
      <w:r>
        <w:tab/>
      </w:r>
      <w:r>
        <w:tab/>
      </w:r>
      <w:r>
        <w:tab/>
      </w:r>
      <w:r>
        <w:tab/>
      </w:r>
      <w:r>
        <w:tab/>
        <w:t>Adar (Feb/Mar)</w:t>
      </w:r>
    </w:p>
    <w:p w:rsidR="004C0794" w:rsidRDefault="004C0794" w:rsidP="004C0794">
      <w:r>
        <w:rPr>
          <w:vertAlign w:val="superscript"/>
        </w:rPr>
        <w:t>*</w:t>
      </w:r>
      <w:r>
        <w:t>Counting of years and chronology</w:t>
      </w:r>
      <w:r>
        <w:tab/>
      </w:r>
      <w:r>
        <w:tab/>
      </w:r>
      <w:r>
        <w:rPr>
          <w:vertAlign w:val="superscript"/>
        </w:rPr>
        <w:t>**</w:t>
      </w:r>
      <w:r>
        <w:t>counting of reigns of kings and kingship years in Israel</w:t>
      </w:r>
    </w:p>
    <w:p w:rsidR="00F66C05" w:rsidRDefault="004C0794" w:rsidP="00A07B41">
      <w:r>
        <w:t>Remember that in the Jewish religious calendar, Tishri is the seventh month, but in the</w:t>
      </w:r>
      <w:r w:rsidR="00BB792E">
        <w:t xml:space="preserve"> civil</w:t>
      </w:r>
      <w:r>
        <w:t xml:space="preserve"> calendar it is the first month.  </w:t>
      </w:r>
    </w:p>
    <w:p w:rsidR="00BB792E" w:rsidRDefault="00BB792E" w:rsidP="00A07B41"/>
    <w:p w:rsidR="00F66C05" w:rsidRDefault="004C0794" w:rsidP="00A07B41">
      <w:r>
        <w:t>The first fall feast/festival is the Feast of Trumpets on 1 Tishri.</w:t>
      </w:r>
    </w:p>
    <w:p w:rsidR="004C0794" w:rsidRDefault="004C0794" w:rsidP="004C0794">
      <w:pPr>
        <w:pBdr>
          <w:top w:val="single" w:sz="4" w:space="1" w:color="auto"/>
          <w:left w:val="single" w:sz="4" w:space="4" w:color="auto"/>
          <w:bottom w:val="single" w:sz="4" w:space="1" w:color="auto"/>
          <w:right w:val="single" w:sz="4" w:space="4" w:color="auto"/>
        </w:pBdr>
        <w:jc w:val="center"/>
      </w:pPr>
      <w:r>
        <w:t>1 Tishri:  FEAST OF TRUMPETS</w:t>
      </w:r>
      <w:r>
        <w:tab/>
        <w:t>[Rosh Hashanah]</w:t>
      </w:r>
    </w:p>
    <w:p w:rsidR="004C0794" w:rsidRDefault="004C0794" w:rsidP="004C0794">
      <w:pPr>
        <w:pStyle w:val="ListParagraph"/>
        <w:numPr>
          <w:ilvl w:val="0"/>
          <w:numId w:val="5"/>
        </w:numPr>
      </w:pPr>
      <w:r>
        <w:t>Rosh Hashanah means “head of the year” – hence first day of the other keeping of days</w:t>
      </w:r>
    </w:p>
    <w:p w:rsidR="004C0794" w:rsidRDefault="004C0794" w:rsidP="004C0794">
      <w:pPr>
        <w:pStyle w:val="ListParagraph"/>
        <w:numPr>
          <w:ilvl w:val="1"/>
          <w:numId w:val="5"/>
        </w:numPr>
      </w:pPr>
      <w:r>
        <w:t>It’s considered another New Year’s Day</w:t>
      </w:r>
    </w:p>
    <w:p w:rsidR="004C0794" w:rsidRDefault="004C0794" w:rsidP="004C0794">
      <w:pPr>
        <w:pStyle w:val="ListParagraph"/>
        <w:numPr>
          <w:ilvl w:val="0"/>
          <w:numId w:val="5"/>
        </w:numPr>
      </w:pPr>
      <w:r>
        <w:t>It’s a holy day that is celebrated with trumpet blasts.</w:t>
      </w:r>
    </w:p>
    <w:p w:rsidR="0000404F" w:rsidRDefault="0000404F" w:rsidP="004C0794">
      <w:pPr>
        <w:pStyle w:val="ListParagraph"/>
        <w:numPr>
          <w:ilvl w:val="0"/>
          <w:numId w:val="5"/>
        </w:numPr>
      </w:pPr>
      <w:r>
        <w:t>Celebrate the New Year with feasting and celebration.</w:t>
      </w:r>
    </w:p>
    <w:p w:rsidR="004C0794" w:rsidRDefault="004C0794" w:rsidP="004C0794"/>
    <w:p w:rsidR="004C0794" w:rsidRDefault="004C0794" w:rsidP="004C0794">
      <w:r>
        <w:t xml:space="preserve">Ten days follow Rosh Hashanah, that </w:t>
      </w:r>
      <w:proofErr w:type="gramStart"/>
      <w:r>
        <w:t>are</w:t>
      </w:r>
      <w:proofErr w:type="gramEnd"/>
      <w:r>
        <w:t xml:space="preserve"> called the “days of awe”.</w:t>
      </w:r>
    </w:p>
    <w:p w:rsidR="004C0794" w:rsidRPr="004C0794" w:rsidRDefault="004C0794" w:rsidP="004C0794">
      <w:pPr>
        <w:pBdr>
          <w:top w:val="single" w:sz="4" w:space="1" w:color="auto"/>
          <w:left w:val="single" w:sz="4" w:space="4" w:color="auto"/>
          <w:bottom w:val="single" w:sz="4" w:space="1" w:color="auto"/>
          <w:right w:val="single" w:sz="4" w:space="4" w:color="auto"/>
        </w:pBdr>
        <w:spacing w:after="0"/>
        <w:jc w:val="center"/>
        <w:rPr>
          <w:u w:val="single"/>
        </w:rPr>
      </w:pPr>
      <w:r w:rsidRPr="004C0794">
        <w:rPr>
          <w:u w:val="single"/>
        </w:rPr>
        <w:t>Ten “days of awe”</w:t>
      </w:r>
    </w:p>
    <w:p w:rsidR="004C0794" w:rsidRDefault="004C0794" w:rsidP="004C0794">
      <w:pPr>
        <w:pBdr>
          <w:top w:val="single" w:sz="4" w:space="1" w:color="auto"/>
          <w:left w:val="single" w:sz="4" w:space="4" w:color="auto"/>
          <w:bottom w:val="single" w:sz="4" w:space="1" w:color="auto"/>
          <w:right w:val="single" w:sz="4" w:space="4" w:color="auto"/>
        </w:pBdr>
        <w:spacing w:after="0"/>
        <w:jc w:val="center"/>
      </w:pPr>
      <w:r>
        <w:t>Repentance</w:t>
      </w:r>
    </w:p>
    <w:p w:rsidR="004C0794" w:rsidRDefault="004C0794" w:rsidP="004C0794">
      <w:pPr>
        <w:pBdr>
          <w:top w:val="single" w:sz="4" w:space="1" w:color="auto"/>
          <w:left w:val="single" w:sz="4" w:space="4" w:color="auto"/>
          <w:bottom w:val="single" w:sz="4" w:space="1" w:color="auto"/>
          <w:right w:val="single" w:sz="4" w:space="4" w:color="auto"/>
        </w:pBdr>
        <w:spacing w:after="0"/>
        <w:jc w:val="center"/>
      </w:pPr>
      <w:r>
        <w:t>Forgiveness</w:t>
      </w:r>
    </w:p>
    <w:p w:rsidR="004C0794" w:rsidRDefault="004C0794" w:rsidP="004C0794">
      <w:pPr>
        <w:pBdr>
          <w:top w:val="single" w:sz="4" w:space="1" w:color="auto"/>
          <w:left w:val="single" w:sz="4" w:space="4" w:color="auto"/>
          <w:bottom w:val="single" w:sz="4" w:space="1" w:color="auto"/>
          <w:right w:val="single" w:sz="4" w:space="4" w:color="auto"/>
        </w:pBdr>
        <w:spacing w:after="0"/>
        <w:jc w:val="center"/>
      </w:pPr>
      <w:r>
        <w:t>Restitution</w:t>
      </w:r>
    </w:p>
    <w:p w:rsidR="004C0794" w:rsidRDefault="004C0794" w:rsidP="004C0794">
      <w:pPr>
        <w:spacing w:after="0"/>
        <w:jc w:val="center"/>
      </w:pPr>
    </w:p>
    <w:p w:rsidR="004C0794" w:rsidRDefault="004C0794" w:rsidP="004C0794">
      <w:pPr>
        <w:spacing w:after="0"/>
      </w:pPr>
      <w:r>
        <w:t>Then on the tenth of Tishri is the supreme Holy Day:  the Day of Atonement.</w:t>
      </w:r>
    </w:p>
    <w:p w:rsidR="004C0794" w:rsidRDefault="004C0794" w:rsidP="004C0794">
      <w:pPr>
        <w:spacing w:after="0"/>
      </w:pPr>
    </w:p>
    <w:p w:rsidR="004C0794" w:rsidRDefault="004C0794" w:rsidP="004C0794">
      <w:pPr>
        <w:pBdr>
          <w:top w:val="single" w:sz="4" w:space="1" w:color="auto"/>
          <w:left w:val="single" w:sz="4" w:space="4" w:color="auto"/>
          <w:bottom w:val="single" w:sz="4" w:space="1" w:color="auto"/>
          <w:right w:val="single" w:sz="4" w:space="4" w:color="auto"/>
        </w:pBdr>
        <w:spacing w:after="0"/>
        <w:jc w:val="center"/>
      </w:pPr>
      <w:r>
        <w:t>10 Tishri:  DAY OF ATONEMENT</w:t>
      </w:r>
      <w:r>
        <w:tab/>
      </w:r>
      <w:r>
        <w:tab/>
        <w:t>[Yom Kippur]</w:t>
      </w:r>
    </w:p>
    <w:p w:rsidR="004C0794" w:rsidRDefault="004C0794" w:rsidP="004C0794">
      <w:pPr>
        <w:spacing w:after="0"/>
      </w:pPr>
    </w:p>
    <w:p w:rsidR="004C0794" w:rsidRDefault="004C0794" w:rsidP="004C0794">
      <w:pPr>
        <w:pStyle w:val="ListParagraph"/>
        <w:numPr>
          <w:ilvl w:val="0"/>
          <w:numId w:val="7"/>
        </w:numPr>
        <w:spacing w:after="0"/>
      </w:pPr>
      <w:r>
        <w:t>High Priest enters the Holy of Holies to offer a complex set of sacrifices</w:t>
      </w:r>
    </w:p>
    <w:p w:rsidR="004C0794" w:rsidRDefault="004C0794" w:rsidP="004C0794">
      <w:pPr>
        <w:pStyle w:val="ListParagraph"/>
        <w:numPr>
          <w:ilvl w:val="1"/>
          <w:numId w:val="7"/>
        </w:numPr>
        <w:spacing w:after="0"/>
      </w:pPr>
      <w:r>
        <w:t>They take a goat outside the city walls to die</w:t>
      </w:r>
    </w:p>
    <w:p w:rsidR="004C0794" w:rsidRDefault="004C0794" w:rsidP="004C0794">
      <w:pPr>
        <w:pStyle w:val="ListParagraph"/>
        <w:numPr>
          <w:ilvl w:val="0"/>
          <w:numId w:val="7"/>
        </w:numPr>
        <w:spacing w:after="0"/>
      </w:pPr>
      <w:r>
        <w:lastRenderedPageBreak/>
        <w:t xml:space="preserve">The High Priest invokes the Aaronic blessing on the people, </w:t>
      </w:r>
      <w:r w:rsidRPr="00724F61">
        <w:rPr>
          <w:b/>
        </w:rPr>
        <w:t>the only time in the year in which the holy name of YHWH (YHVH) is spoken</w:t>
      </w:r>
      <w:r w:rsidR="00724F61">
        <w:t>.</w:t>
      </w:r>
    </w:p>
    <w:p w:rsidR="00724F61" w:rsidRDefault="00724F61" w:rsidP="004C0794">
      <w:pPr>
        <w:pStyle w:val="ListParagraph"/>
        <w:numPr>
          <w:ilvl w:val="0"/>
          <w:numId w:val="7"/>
        </w:numPr>
        <w:spacing w:after="0"/>
      </w:pPr>
      <w:r>
        <w:t>The day was spent in the synagogue repenting, asking forgiveness and petitioning for another year to be written for one’s self in the Book of Life.</w:t>
      </w:r>
    </w:p>
    <w:p w:rsidR="00724F61" w:rsidRDefault="00724F61" w:rsidP="00724F61">
      <w:pPr>
        <w:spacing w:after="0"/>
      </w:pPr>
    </w:p>
    <w:p w:rsidR="00724F61" w:rsidRDefault="00724F61" w:rsidP="00724F61">
      <w:pPr>
        <w:pBdr>
          <w:top w:val="single" w:sz="4" w:space="1" w:color="auto"/>
          <w:left w:val="single" w:sz="4" w:space="4" w:color="auto"/>
          <w:bottom w:val="single" w:sz="4" w:space="1" w:color="auto"/>
          <w:right w:val="single" w:sz="4" w:space="4" w:color="auto"/>
        </w:pBdr>
        <w:spacing w:after="0"/>
        <w:jc w:val="center"/>
      </w:pPr>
      <w:r>
        <w:t>15-21 Tishri:  FEAST OF TABERNACLES (Booths)</w:t>
      </w:r>
      <w:r>
        <w:tab/>
        <w:t>[Sukkoth]</w:t>
      </w:r>
    </w:p>
    <w:p w:rsidR="00724F61" w:rsidRDefault="00724F61" w:rsidP="00724F61">
      <w:pPr>
        <w:spacing w:after="0"/>
      </w:pPr>
    </w:p>
    <w:p w:rsidR="00724F61" w:rsidRDefault="00724F61" w:rsidP="00724F61">
      <w:pPr>
        <w:spacing w:after="0"/>
      </w:pPr>
      <w:r>
        <w:t>Five days later is the Feast of Tabernacles, a joyous occasion in Israel.</w:t>
      </w:r>
    </w:p>
    <w:p w:rsidR="00724F61" w:rsidRDefault="00724F61" w:rsidP="00724F61">
      <w:pPr>
        <w:pStyle w:val="ListParagraph"/>
        <w:numPr>
          <w:ilvl w:val="0"/>
          <w:numId w:val="8"/>
        </w:numPr>
        <w:spacing w:after="0"/>
      </w:pPr>
      <w:r>
        <w:t>7-day festival of rejoicing</w:t>
      </w:r>
    </w:p>
    <w:p w:rsidR="00724F61" w:rsidRDefault="00724F61" w:rsidP="00724F61">
      <w:pPr>
        <w:pStyle w:val="ListParagraph"/>
        <w:numPr>
          <w:ilvl w:val="0"/>
          <w:numId w:val="8"/>
        </w:numPr>
        <w:spacing w:after="0"/>
      </w:pPr>
      <w:r>
        <w:t>Dwell in 3-sided booths or tents</w:t>
      </w:r>
    </w:p>
    <w:p w:rsidR="00724F61" w:rsidRDefault="00724F61" w:rsidP="00724F61">
      <w:pPr>
        <w:pStyle w:val="ListParagraph"/>
        <w:numPr>
          <w:ilvl w:val="0"/>
          <w:numId w:val="8"/>
        </w:numPr>
        <w:spacing w:after="0"/>
      </w:pPr>
      <w:r>
        <w:t>Ceremonies of light and water</w:t>
      </w:r>
    </w:p>
    <w:p w:rsidR="00724F61" w:rsidRDefault="00724F61" w:rsidP="00724F61">
      <w:pPr>
        <w:spacing w:after="0"/>
      </w:pPr>
    </w:p>
    <w:p w:rsidR="00724F61" w:rsidRDefault="00724F61" w:rsidP="00724F61">
      <w:pPr>
        <w:spacing w:after="0"/>
      </w:pPr>
      <w:r>
        <w:rPr>
          <w:noProof/>
        </w:rPr>
        <w:drawing>
          <wp:inline distT="0" distB="0" distL="0" distR="0">
            <wp:extent cx="4264660" cy="2512695"/>
            <wp:effectExtent l="0" t="0" r="2540" b="1905"/>
            <wp:docPr id="5" name="Picture 5" descr="C:\Users\Megs\Pictures\feastsoflord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s\Pictures\feastsoflordch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4660" cy="2512695"/>
                    </a:xfrm>
                    <a:prstGeom prst="rect">
                      <a:avLst/>
                    </a:prstGeom>
                    <a:noFill/>
                    <a:ln>
                      <a:noFill/>
                    </a:ln>
                  </pic:spPr>
                </pic:pic>
              </a:graphicData>
            </a:graphic>
          </wp:inline>
        </w:drawing>
      </w:r>
    </w:p>
    <w:p w:rsidR="00724F61" w:rsidRDefault="00724F61" w:rsidP="00724F61">
      <w:pPr>
        <w:spacing w:after="0"/>
      </w:pPr>
    </w:p>
    <w:p w:rsidR="00724F61" w:rsidRDefault="00724F61" w:rsidP="00724F61">
      <w:pPr>
        <w:spacing w:after="0"/>
      </w:pPr>
    </w:p>
    <w:p w:rsidR="00724F61" w:rsidRDefault="00724F61" w:rsidP="00724F61">
      <w:pPr>
        <w:spacing w:after="0"/>
      </w:pPr>
      <w:r>
        <w:t>Now we’re going to look at how the first four festivals have been fulfilled in Christ.</w:t>
      </w:r>
    </w:p>
    <w:p w:rsidR="00724F61" w:rsidRDefault="00724F61" w:rsidP="00724F61">
      <w:pPr>
        <w:spacing w:after="0"/>
      </w:pPr>
    </w:p>
    <w:p w:rsidR="00724F61" w:rsidRDefault="00724F61" w:rsidP="00724F61">
      <w:pPr>
        <w:spacing w:after="0"/>
      </w:pPr>
      <w:r>
        <w:t>The Passover represented the sacrificial lamb that was slain to exempt the children of God from the penalty of death.  Jesus was the Passover Lamb.</w:t>
      </w:r>
      <w:r w:rsidR="00556284">
        <w:t xml:space="preserve">  </w:t>
      </w:r>
    </w:p>
    <w:p w:rsidR="00724F61" w:rsidRDefault="00724F61" w:rsidP="00724F61">
      <w:pPr>
        <w:spacing w:after="0"/>
      </w:pPr>
    </w:p>
    <w:p w:rsidR="00724F61" w:rsidRDefault="00724F61" w:rsidP="00ED4371">
      <w:pPr>
        <w:pBdr>
          <w:top w:val="single" w:sz="4" w:space="1" w:color="auto"/>
          <w:left w:val="single" w:sz="4" w:space="4" w:color="auto"/>
          <w:bottom w:val="single" w:sz="4" w:space="1" w:color="auto"/>
          <w:right w:val="single" w:sz="4" w:space="4" w:color="auto"/>
        </w:pBdr>
        <w:spacing w:after="0"/>
        <w:jc w:val="right"/>
      </w:pPr>
      <w:r>
        <w:t>John 1:29-30</w:t>
      </w:r>
      <w:r>
        <w:t xml:space="preserve"> </w:t>
      </w:r>
      <w:r>
        <w:t>NASU</w:t>
      </w:r>
    </w:p>
    <w:p w:rsidR="00724F61" w:rsidRDefault="00724F61" w:rsidP="00724F61">
      <w:pPr>
        <w:pBdr>
          <w:top w:val="single" w:sz="4" w:space="1" w:color="auto"/>
          <w:left w:val="single" w:sz="4" w:space="4" w:color="auto"/>
          <w:bottom w:val="single" w:sz="4" w:space="1" w:color="auto"/>
          <w:right w:val="single" w:sz="4" w:space="4" w:color="auto"/>
        </w:pBdr>
        <w:spacing w:after="0"/>
      </w:pPr>
    </w:p>
    <w:p w:rsidR="00556284" w:rsidRPr="00ED4371" w:rsidRDefault="00724F61"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The next day he saw Jesus coming to him and said, </w:t>
      </w:r>
    </w:p>
    <w:p w:rsidR="00724F61" w:rsidRPr="00ED4371" w:rsidRDefault="00724F61" w:rsidP="00556284">
      <w:pPr>
        <w:pBdr>
          <w:top w:val="single" w:sz="4" w:space="1" w:color="auto"/>
          <w:left w:val="single" w:sz="4" w:space="4" w:color="auto"/>
          <w:bottom w:val="single" w:sz="4" w:space="1" w:color="auto"/>
          <w:right w:val="single" w:sz="4" w:space="4" w:color="auto"/>
        </w:pBdr>
        <w:spacing w:after="0"/>
        <w:ind w:firstLine="720"/>
        <w:rPr>
          <w:color w:val="C00000"/>
        </w:rPr>
      </w:pPr>
      <w:r w:rsidRPr="00ED4371">
        <w:rPr>
          <w:color w:val="C00000"/>
        </w:rPr>
        <w:t>"Behold, the Lamb of God who takes away the sin of the world!</w:t>
      </w:r>
      <w:r w:rsidR="00556284" w:rsidRPr="00ED4371">
        <w:rPr>
          <w:color w:val="C00000"/>
        </w:rPr>
        <w:t>”</w:t>
      </w:r>
      <w:r w:rsidRPr="00ED4371">
        <w:rPr>
          <w:color w:val="C00000"/>
        </w:rPr>
        <w:t xml:space="preserve"> </w:t>
      </w:r>
    </w:p>
    <w:p w:rsidR="00724F61" w:rsidRDefault="00724F61" w:rsidP="00724F61">
      <w:pPr>
        <w:spacing w:after="0"/>
      </w:pPr>
    </w:p>
    <w:p w:rsidR="00724F61" w:rsidRDefault="00724F61" w:rsidP="00724F61">
      <w:pPr>
        <w:spacing w:after="0"/>
      </w:pPr>
    </w:p>
    <w:p w:rsidR="002716FC" w:rsidRDefault="002716FC" w:rsidP="00724F61">
      <w:pPr>
        <w:spacing w:after="0"/>
      </w:pPr>
    </w:p>
    <w:p w:rsidR="002716FC" w:rsidRDefault="002716FC" w:rsidP="00724F61">
      <w:pPr>
        <w:spacing w:after="0"/>
      </w:pPr>
    </w:p>
    <w:p w:rsidR="002716FC" w:rsidRDefault="002716FC" w:rsidP="00724F61">
      <w:pPr>
        <w:spacing w:after="0"/>
      </w:pPr>
    </w:p>
    <w:p w:rsidR="00556284" w:rsidRDefault="00556284" w:rsidP="00ED4371">
      <w:pPr>
        <w:pBdr>
          <w:top w:val="single" w:sz="4" w:space="1" w:color="auto"/>
          <w:left w:val="single" w:sz="4" w:space="4" w:color="auto"/>
          <w:bottom w:val="single" w:sz="4" w:space="1" w:color="auto"/>
          <w:right w:val="single" w:sz="4" w:space="4" w:color="auto"/>
        </w:pBdr>
        <w:spacing w:after="0"/>
        <w:jc w:val="right"/>
      </w:pPr>
      <w:r>
        <w:lastRenderedPageBreak/>
        <w:t>Isa 53:7</w:t>
      </w:r>
      <w:r w:rsidRPr="00556284">
        <w:t xml:space="preserve"> </w:t>
      </w:r>
      <w:r>
        <w:t>NASU</w:t>
      </w:r>
    </w:p>
    <w:p w:rsidR="00556284" w:rsidRDefault="00556284" w:rsidP="00556284">
      <w:pPr>
        <w:pBdr>
          <w:top w:val="single" w:sz="4" w:space="1" w:color="auto"/>
          <w:left w:val="single" w:sz="4" w:space="4" w:color="auto"/>
          <w:bottom w:val="single" w:sz="4" w:space="1" w:color="auto"/>
          <w:right w:val="single" w:sz="4" w:space="4" w:color="auto"/>
        </w:pBdr>
        <w:spacing w:after="0"/>
      </w:pP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He was oppressed and He was afflicted,</w:t>
      </w: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Yet He did not open His mouth;</w:t>
      </w: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 Like a lamb that is led to slaughter,</w:t>
      </w: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And like a sheep that is silent before its shearers,</w:t>
      </w: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So He did not open His mouth. </w:t>
      </w:r>
    </w:p>
    <w:p w:rsidR="00724F61" w:rsidRDefault="00724F61" w:rsidP="00724F61">
      <w:pPr>
        <w:spacing w:after="0"/>
      </w:pPr>
    </w:p>
    <w:p w:rsidR="00556284" w:rsidRDefault="00556284" w:rsidP="00724F61">
      <w:pPr>
        <w:spacing w:after="0"/>
      </w:pPr>
      <w:r>
        <w:t>Jesus was crucified on the Passover.</w:t>
      </w:r>
    </w:p>
    <w:p w:rsidR="00556284" w:rsidRDefault="00556284" w:rsidP="00724F61">
      <w:pPr>
        <w:spacing w:after="0"/>
      </w:pPr>
    </w:p>
    <w:p w:rsidR="00556284" w:rsidRDefault="00556284" w:rsidP="00ED4371">
      <w:pPr>
        <w:pBdr>
          <w:top w:val="single" w:sz="4" w:space="1" w:color="auto"/>
          <w:left w:val="single" w:sz="4" w:space="4" w:color="auto"/>
          <w:bottom w:val="single" w:sz="4" w:space="1" w:color="auto"/>
          <w:right w:val="single" w:sz="4" w:space="4" w:color="auto"/>
        </w:pBdr>
        <w:spacing w:after="0"/>
        <w:jc w:val="right"/>
      </w:pPr>
      <w:r>
        <w:t>Luke 22:7-13</w:t>
      </w:r>
      <w:r w:rsidRPr="00556284">
        <w:t xml:space="preserve"> </w:t>
      </w:r>
      <w:r>
        <w:t>NASU</w:t>
      </w:r>
    </w:p>
    <w:p w:rsidR="00556284" w:rsidRDefault="00556284" w:rsidP="00556284">
      <w:pPr>
        <w:pBdr>
          <w:top w:val="single" w:sz="4" w:space="1" w:color="auto"/>
          <w:left w:val="single" w:sz="4" w:space="4" w:color="auto"/>
          <w:bottom w:val="single" w:sz="4" w:space="1" w:color="auto"/>
          <w:right w:val="single" w:sz="4" w:space="4" w:color="auto"/>
        </w:pBdr>
        <w:spacing w:after="0"/>
      </w:pP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Then came the first day of Unleavened Bread on which the Passover lamb had to be sacrificed.  And Jesus sent Peter and John, saying, "Go and prepare the Passover for us, so that we may eat it."   They said to Him, "Where do </w:t>
      </w:r>
      <w:proofErr w:type="gramStart"/>
      <w:r w:rsidRPr="00ED4371">
        <w:rPr>
          <w:color w:val="C00000"/>
        </w:rPr>
        <w:t>You</w:t>
      </w:r>
      <w:proofErr w:type="gramEnd"/>
      <w:r w:rsidRPr="00ED4371">
        <w:rPr>
          <w:color w:val="C00000"/>
        </w:rPr>
        <w:t xml:space="preserve"> want us to prepare it?"  And He said to them, "When you have entered the city, a man will meet you carrying a pitcher of water; follow him into the house that he enters.  "And you shall say to the owner of the house, 'The Teacher says to you, "Where is the guest room in which I may eat the Passover with My disciples?"'  "And he will show you a large, furnished upper room; prepare it there."  And they left and found everything just as He had told them; and they prepared the Passover. </w:t>
      </w:r>
    </w:p>
    <w:p w:rsidR="00556284" w:rsidRDefault="00556284" w:rsidP="00556284">
      <w:pPr>
        <w:spacing w:after="0"/>
      </w:pPr>
    </w:p>
    <w:p w:rsidR="00556284" w:rsidRDefault="00556284" w:rsidP="00556284">
      <w:pPr>
        <w:spacing w:after="0"/>
      </w:pPr>
      <w:r>
        <w:t>Jesus’ crucifixion is our redemption.</w:t>
      </w:r>
    </w:p>
    <w:p w:rsidR="00556284" w:rsidRDefault="00556284" w:rsidP="00556284">
      <w:pPr>
        <w:spacing w:after="0"/>
      </w:pPr>
    </w:p>
    <w:p w:rsidR="00556284" w:rsidRDefault="00556284" w:rsidP="00ED4371">
      <w:pPr>
        <w:pBdr>
          <w:top w:val="single" w:sz="4" w:space="1" w:color="auto"/>
          <w:left w:val="single" w:sz="4" w:space="4" w:color="auto"/>
          <w:bottom w:val="single" w:sz="4" w:space="1" w:color="auto"/>
          <w:right w:val="single" w:sz="4" w:space="4" w:color="auto"/>
        </w:pBdr>
        <w:spacing w:after="0"/>
        <w:jc w:val="right"/>
      </w:pPr>
      <w:r>
        <w:t>1 Peter 1:17-</w:t>
      </w:r>
      <w:proofErr w:type="gramStart"/>
      <w:r>
        <w:t>21</w:t>
      </w:r>
      <w:r>
        <w:t xml:space="preserve">  </w:t>
      </w:r>
      <w:r>
        <w:t>NASU</w:t>
      </w:r>
      <w:proofErr w:type="gramEnd"/>
    </w:p>
    <w:p w:rsidR="00556284" w:rsidRDefault="00556284" w:rsidP="00556284">
      <w:pPr>
        <w:pBdr>
          <w:top w:val="single" w:sz="4" w:space="1" w:color="auto"/>
          <w:left w:val="single" w:sz="4" w:space="4" w:color="auto"/>
          <w:bottom w:val="single" w:sz="4" w:space="1" w:color="auto"/>
          <w:right w:val="single" w:sz="4" w:space="4" w:color="auto"/>
        </w:pBdr>
        <w:spacing w:after="0"/>
      </w:pP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If you address as Father the One who impartially judges according to each one's work, conduct yourselves in fear during t</w:t>
      </w:r>
      <w:r w:rsidRPr="00ED4371">
        <w:rPr>
          <w:color w:val="C00000"/>
        </w:rPr>
        <w:t xml:space="preserve">he time of your stay on earth; </w:t>
      </w:r>
      <w:r w:rsidRPr="00ED4371">
        <w:rPr>
          <w:color w:val="C00000"/>
        </w:rPr>
        <w:t>knowing that you were not redeemed with perishable things like silver or gold from your futile way of life inherited from your forefathers, but with precious blood, as of a</w:t>
      </w:r>
      <w:r w:rsidRPr="00ED4371">
        <w:rPr>
          <w:color w:val="C00000"/>
        </w:rPr>
        <w:t xml:space="preserve"> </w:t>
      </w:r>
      <w:r w:rsidRPr="00ED4371">
        <w:rPr>
          <w:color w:val="C00000"/>
        </w:rPr>
        <w:t xml:space="preserve">lamb unblemished and spotless, the blood of Christ. </w:t>
      </w: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p>
    <w:p w:rsidR="00556284" w:rsidRPr="00ED4371" w:rsidRDefault="00556284" w:rsidP="00556284">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For He was foreknown before the foundation of the world, but has appeared in these last times for the sake of you who through Him are believers in God, who raised Him from the dead and gave Him glory, so that your faith and hope are in God. </w:t>
      </w:r>
    </w:p>
    <w:p w:rsidR="00724F61" w:rsidRDefault="00724F61" w:rsidP="00724F61">
      <w:pPr>
        <w:spacing w:after="0"/>
      </w:pPr>
    </w:p>
    <w:p w:rsidR="00724F61" w:rsidRDefault="00556284" w:rsidP="00724F61">
      <w:pPr>
        <w:spacing w:after="0"/>
      </w:pPr>
      <w:r>
        <w:t>READ Revelation 5:  [This is the LAMB OF GOD.]</w:t>
      </w:r>
    </w:p>
    <w:p w:rsidR="00556284" w:rsidRDefault="00556284" w:rsidP="00724F61">
      <w:pPr>
        <w:spacing w:after="0"/>
      </w:pPr>
    </w:p>
    <w:p w:rsidR="000C549C" w:rsidRPr="000C549C" w:rsidRDefault="000C549C" w:rsidP="000C549C">
      <w:pPr>
        <w:pBdr>
          <w:top w:val="single" w:sz="4" w:space="1" w:color="auto"/>
          <w:left w:val="single" w:sz="4" w:space="4" w:color="auto"/>
          <w:bottom w:val="single" w:sz="4" w:space="1" w:color="auto"/>
          <w:right w:val="single" w:sz="4" w:space="4" w:color="auto"/>
        </w:pBdr>
        <w:spacing w:after="0"/>
        <w:jc w:val="center"/>
      </w:pPr>
      <w:r w:rsidRPr="00ED4371">
        <w:rPr>
          <w:color w:val="C00000"/>
        </w:rPr>
        <w:t>…</w:t>
      </w:r>
      <w:r w:rsidRPr="00ED4371">
        <w:rPr>
          <w:color w:val="C00000"/>
        </w:rPr>
        <w:t>For Christ our Passover also has been sacrificed.</w:t>
      </w:r>
      <w:r w:rsidRPr="00ED4371">
        <w:rPr>
          <w:color w:val="C00000"/>
        </w:rPr>
        <w:t xml:space="preserve">  </w:t>
      </w:r>
      <w:r>
        <w:t>[</w:t>
      </w:r>
      <w:r w:rsidRPr="000C549C">
        <w:t xml:space="preserve">1 </w:t>
      </w:r>
      <w:proofErr w:type="spellStart"/>
      <w:r w:rsidRPr="000C549C">
        <w:t>Cor</w:t>
      </w:r>
      <w:proofErr w:type="spellEnd"/>
      <w:r w:rsidRPr="000C549C">
        <w:t xml:space="preserve"> </w:t>
      </w:r>
      <w:proofErr w:type="gramStart"/>
      <w:r w:rsidRPr="000C549C">
        <w:t>5:7  NASU</w:t>
      </w:r>
      <w:proofErr w:type="gramEnd"/>
      <w:r>
        <w:t>]</w:t>
      </w:r>
    </w:p>
    <w:p w:rsidR="000C549C" w:rsidRPr="000C549C" w:rsidRDefault="000C549C" w:rsidP="000C549C">
      <w:pPr>
        <w:pBdr>
          <w:top w:val="single" w:sz="4" w:space="1" w:color="auto"/>
          <w:left w:val="single" w:sz="4" w:space="4" w:color="auto"/>
          <w:bottom w:val="single" w:sz="4" w:space="1" w:color="auto"/>
          <w:right w:val="single" w:sz="4" w:space="4" w:color="auto"/>
        </w:pBdr>
        <w:spacing w:after="0"/>
        <w:jc w:val="center"/>
      </w:pPr>
    </w:p>
    <w:p w:rsidR="00556284" w:rsidRPr="00556284" w:rsidRDefault="00556284" w:rsidP="00556284">
      <w:pPr>
        <w:pBdr>
          <w:top w:val="single" w:sz="4" w:space="1" w:color="auto"/>
          <w:left w:val="single" w:sz="4" w:space="4" w:color="auto"/>
          <w:bottom w:val="single" w:sz="4" w:space="1" w:color="auto"/>
          <w:right w:val="single" w:sz="4" w:space="4" w:color="auto"/>
        </w:pBdr>
        <w:spacing w:after="0"/>
        <w:jc w:val="center"/>
        <w:rPr>
          <w:b/>
        </w:rPr>
      </w:pPr>
      <w:r>
        <w:rPr>
          <w:b/>
        </w:rPr>
        <w:t>Jesus is our Passover Lamb</w:t>
      </w:r>
    </w:p>
    <w:p w:rsidR="00724F61" w:rsidRDefault="00724F61" w:rsidP="00724F61">
      <w:pPr>
        <w:spacing w:after="0"/>
      </w:pPr>
    </w:p>
    <w:p w:rsidR="00724F61" w:rsidRDefault="0000404F" w:rsidP="00724F61">
      <w:pPr>
        <w:spacing w:after="0"/>
      </w:pPr>
      <w:r>
        <w:rPr>
          <w:noProof/>
        </w:rPr>
        <w:lastRenderedPageBreak/>
        <w:drawing>
          <wp:inline distT="0" distB="0" distL="0" distR="0" wp14:anchorId="274D725C" wp14:editId="61290E4F">
            <wp:extent cx="4264660" cy="2512695"/>
            <wp:effectExtent l="0" t="0" r="2540" b="1905"/>
            <wp:docPr id="6" name="Picture 6" descr="C:\Users\Megs\Pictures\feastsoflord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s\Pictures\feastsoflordch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4660" cy="2512695"/>
                    </a:xfrm>
                    <a:prstGeom prst="rect">
                      <a:avLst/>
                    </a:prstGeom>
                    <a:noFill/>
                    <a:ln>
                      <a:noFill/>
                    </a:ln>
                  </pic:spPr>
                </pic:pic>
              </a:graphicData>
            </a:graphic>
          </wp:inline>
        </w:drawing>
      </w:r>
    </w:p>
    <w:p w:rsidR="0000404F" w:rsidRDefault="0000404F" w:rsidP="00724F61">
      <w:pPr>
        <w:spacing w:after="0"/>
      </w:pPr>
    </w:p>
    <w:p w:rsidR="0000404F" w:rsidRDefault="0000404F" w:rsidP="00724F61">
      <w:pPr>
        <w:spacing w:after="0"/>
      </w:pPr>
      <w:r>
        <w:t xml:space="preserve">This Feast was also the </w:t>
      </w:r>
      <w:r w:rsidR="00C11B76">
        <w:t xml:space="preserve">traditional </w:t>
      </w:r>
      <w:r>
        <w:t>Last Supper.</w:t>
      </w:r>
    </w:p>
    <w:p w:rsidR="0000404F" w:rsidRDefault="0000404F" w:rsidP="00724F61">
      <w:pPr>
        <w:spacing w:after="0"/>
      </w:pPr>
    </w:p>
    <w:p w:rsidR="000C549C" w:rsidRDefault="000C549C" w:rsidP="000C549C">
      <w:pPr>
        <w:pBdr>
          <w:top w:val="single" w:sz="4" w:space="1" w:color="auto"/>
          <w:left w:val="single" w:sz="4" w:space="4" w:color="auto"/>
          <w:bottom w:val="single" w:sz="4" w:space="1" w:color="auto"/>
          <w:right w:val="single" w:sz="4" w:space="4" w:color="auto"/>
        </w:pBdr>
        <w:spacing w:after="0"/>
        <w:jc w:val="right"/>
      </w:pPr>
      <w:r>
        <w:t>Ex 12:18-</w:t>
      </w:r>
      <w:proofErr w:type="gramStart"/>
      <w:r>
        <w:t>19</w:t>
      </w:r>
      <w:r>
        <w:t xml:space="preserve">  NASU</w:t>
      </w:r>
      <w:proofErr w:type="gramEnd"/>
    </w:p>
    <w:p w:rsidR="000C549C" w:rsidRPr="00ED4371" w:rsidRDefault="000C549C" w:rsidP="000C549C">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In the first month, on the fourteenth day of the month at evening, you shall eat unleavened bread, until the twenty-first day of the month at evening. </w:t>
      </w:r>
    </w:p>
    <w:p w:rsidR="000C549C" w:rsidRDefault="000C549C" w:rsidP="00C11B76">
      <w:pPr>
        <w:pBdr>
          <w:top w:val="single" w:sz="4" w:space="1" w:color="auto"/>
          <w:left w:val="single" w:sz="4" w:space="4" w:color="auto"/>
          <w:bottom w:val="single" w:sz="4" w:space="1" w:color="auto"/>
          <w:right w:val="single" w:sz="4" w:space="4" w:color="auto"/>
        </w:pBdr>
        <w:spacing w:after="0"/>
      </w:pPr>
    </w:p>
    <w:p w:rsidR="00C11B76" w:rsidRDefault="00C11B76" w:rsidP="000C549C">
      <w:pPr>
        <w:pBdr>
          <w:top w:val="single" w:sz="4" w:space="1" w:color="auto"/>
          <w:left w:val="single" w:sz="4" w:space="4" w:color="auto"/>
          <w:bottom w:val="single" w:sz="4" w:space="1" w:color="auto"/>
          <w:right w:val="single" w:sz="4" w:space="4" w:color="auto"/>
        </w:pBdr>
        <w:spacing w:after="0"/>
        <w:jc w:val="right"/>
      </w:pPr>
      <w:r>
        <w:t>Luke 22:7-13</w:t>
      </w:r>
      <w:r w:rsidRPr="00556284">
        <w:t xml:space="preserve"> </w:t>
      </w:r>
      <w:r>
        <w:t>NASU</w:t>
      </w:r>
    </w:p>
    <w:p w:rsidR="00724F61" w:rsidRPr="00ED4371" w:rsidRDefault="00C11B76" w:rsidP="00C11B76">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Then came the first day of Unleavened Bread on which the Passover lamb had to be sacrificed.</w:t>
      </w:r>
    </w:p>
    <w:p w:rsidR="000C549C" w:rsidRDefault="000C549C" w:rsidP="00C11B76">
      <w:pPr>
        <w:pBdr>
          <w:top w:val="single" w:sz="4" w:space="1" w:color="auto"/>
          <w:left w:val="single" w:sz="4" w:space="4" w:color="auto"/>
          <w:bottom w:val="single" w:sz="4" w:space="1" w:color="auto"/>
          <w:right w:val="single" w:sz="4" w:space="4" w:color="auto"/>
        </w:pBdr>
        <w:spacing w:after="0"/>
      </w:pPr>
    </w:p>
    <w:p w:rsidR="000C549C" w:rsidRDefault="000C549C" w:rsidP="00C11B76">
      <w:pPr>
        <w:pBdr>
          <w:top w:val="single" w:sz="4" w:space="1" w:color="auto"/>
          <w:left w:val="single" w:sz="4" w:space="4" w:color="auto"/>
          <w:bottom w:val="single" w:sz="4" w:space="1" w:color="auto"/>
          <w:right w:val="single" w:sz="4" w:space="4" w:color="auto"/>
        </w:pBdr>
        <w:spacing w:after="0"/>
      </w:pPr>
      <w:r>
        <w:t>See:  Matthew 26:17-30, Mark 14:12-25, Luke 22:1-23</w:t>
      </w:r>
    </w:p>
    <w:p w:rsidR="00724F61" w:rsidRDefault="00724F61" w:rsidP="00724F61">
      <w:pPr>
        <w:spacing w:after="0"/>
      </w:pPr>
    </w:p>
    <w:p w:rsidR="00724F61" w:rsidRDefault="000C549C" w:rsidP="00724F61">
      <w:pPr>
        <w:spacing w:after="0"/>
      </w:pPr>
      <w:r>
        <w:t xml:space="preserve">The </w:t>
      </w:r>
      <w:proofErr w:type="spellStart"/>
      <w:r>
        <w:t>Matzah</w:t>
      </w:r>
      <w:proofErr w:type="spellEnd"/>
      <w:r>
        <w:t xml:space="preserve"> (unleavened bread) used is pierced and striped, symbolic of Christ’s punishment and death.</w:t>
      </w:r>
    </w:p>
    <w:p w:rsidR="000C549C" w:rsidRDefault="000C549C" w:rsidP="00724F61">
      <w:pPr>
        <w:spacing w:after="0"/>
      </w:pPr>
    </w:p>
    <w:p w:rsidR="000C549C" w:rsidRDefault="000C549C" w:rsidP="00724F61">
      <w:pPr>
        <w:spacing w:after="0"/>
      </w:pPr>
      <w:r>
        <w:t>The Feast of Unleavened Bread is symbolic also of Christ’s burial, in which sin (leaven) is done away with by Christ’s sacrifice on the cross.</w:t>
      </w:r>
    </w:p>
    <w:p w:rsidR="000C549C" w:rsidRDefault="000C549C" w:rsidP="00724F61">
      <w:pPr>
        <w:spacing w:after="0"/>
      </w:pPr>
    </w:p>
    <w:p w:rsidR="000C549C" w:rsidRDefault="000C549C" w:rsidP="00724F61">
      <w:pPr>
        <w:spacing w:after="0"/>
      </w:pPr>
      <w:r>
        <w:t xml:space="preserve">Christ was resurrected on the Feast of </w:t>
      </w:r>
      <w:proofErr w:type="spellStart"/>
      <w:r>
        <w:t>Firstfruits</w:t>
      </w:r>
      <w:proofErr w:type="spellEnd"/>
      <w:r>
        <w:t>, the third day.  Crucified the 14</w:t>
      </w:r>
      <w:r w:rsidRPr="000C549C">
        <w:rPr>
          <w:vertAlign w:val="superscript"/>
        </w:rPr>
        <w:t>th</w:t>
      </w:r>
      <w:r>
        <w:t xml:space="preserve">, buried the 14, 15, 16.  </w:t>
      </w:r>
      <w:proofErr w:type="gramStart"/>
      <w:r>
        <w:t>Rose on the 16</w:t>
      </w:r>
      <w:r w:rsidRPr="000C549C">
        <w:rPr>
          <w:vertAlign w:val="superscript"/>
        </w:rPr>
        <w:t>th</w:t>
      </w:r>
      <w:r>
        <w:t>.</w:t>
      </w:r>
      <w:proofErr w:type="gramEnd"/>
      <w:r w:rsidR="00813F92">
        <w:t xml:space="preserve">  </w:t>
      </w:r>
    </w:p>
    <w:p w:rsidR="00705AF1" w:rsidRDefault="00705AF1" w:rsidP="00724F61">
      <w:pPr>
        <w:spacing w:after="0"/>
      </w:pPr>
    </w:p>
    <w:p w:rsidR="00705AF1" w:rsidRDefault="00705AF1" w:rsidP="00ED4371">
      <w:pPr>
        <w:pBdr>
          <w:top w:val="single" w:sz="4" w:space="1" w:color="auto"/>
          <w:left w:val="single" w:sz="4" w:space="4" w:color="auto"/>
          <w:bottom w:val="single" w:sz="4" w:space="1" w:color="auto"/>
          <w:right w:val="single" w:sz="4" w:space="4" w:color="auto"/>
        </w:pBdr>
        <w:spacing w:after="0"/>
        <w:jc w:val="right"/>
      </w:pPr>
      <w:r>
        <w:t xml:space="preserve">1 </w:t>
      </w:r>
      <w:proofErr w:type="spellStart"/>
      <w:r>
        <w:t>Cor</w:t>
      </w:r>
      <w:proofErr w:type="spellEnd"/>
      <w:r>
        <w:t xml:space="preserve"> 15:20-25</w:t>
      </w:r>
      <w:r w:rsidRPr="00705AF1">
        <w:t xml:space="preserve"> </w:t>
      </w:r>
      <w:r>
        <w:t>NASU</w:t>
      </w:r>
    </w:p>
    <w:p w:rsidR="00705AF1" w:rsidRDefault="00705AF1" w:rsidP="00705AF1">
      <w:pPr>
        <w:pBdr>
          <w:top w:val="single" w:sz="4" w:space="1" w:color="auto"/>
          <w:left w:val="single" w:sz="4" w:space="4" w:color="auto"/>
          <w:bottom w:val="single" w:sz="4" w:space="1" w:color="auto"/>
          <w:right w:val="single" w:sz="4" w:space="4" w:color="auto"/>
        </w:pBdr>
        <w:spacing w:after="0"/>
      </w:pPr>
    </w:p>
    <w:p w:rsidR="00705AF1" w:rsidRPr="00ED4371" w:rsidRDefault="00705AF1" w:rsidP="00705AF1">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But now Christ has been raised from the dead, </w:t>
      </w:r>
      <w:r w:rsidRPr="00ED4371">
        <w:rPr>
          <w:b/>
          <w:color w:val="C00000"/>
        </w:rPr>
        <w:t>the</w:t>
      </w:r>
      <w:r w:rsidRPr="00ED4371">
        <w:rPr>
          <w:b/>
          <w:color w:val="C00000"/>
        </w:rPr>
        <w:t xml:space="preserve"> </w:t>
      </w:r>
      <w:r w:rsidRPr="00ED4371">
        <w:rPr>
          <w:b/>
          <w:color w:val="C00000"/>
        </w:rPr>
        <w:t>first fruits</w:t>
      </w:r>
      <w:r w:rsidRPr="00ED4371">
        <w:rPr>
          <w:color w:val="C00000"/>
        </w:rPr>
        <w:t xml:space="preserve"> of those who are asleep.  For since by a man came death, by a man also came the resurrection of the dead.  For as in Adam all die, so also in </w:t>
      </w:r>
      <w:r w:rsidRPr="00ED4371">
        <w:rPr>
          <w:color w:val="C00000"/>
        </w:rPr>
        <w:t xml:space="preserve">Christ all will be made alive. </w:t>
      </w:r>
      <w:r w:rsidRPr="00ED4371">
        <w:rPr>
          <w:color w:val="C00000"/>
        </w:rPr>
        <w:t xml:space="preserve"> But each in his own order: </w:t>
      </w:r>
      <w:r w:rsidRPr="00ED4371">
        <w:rPr>
          <w:b/>
          <w:color w:val="C00000"/>
        </w:rPr>
        <w:t>Christ the first fruits</w:t>
      </w:r>
      <w:r w:rsidRPr="00ED4371">
        <w:rPr>
          <w:color w:val="C00000"/>
        </w:rPr>
        <w:t xml:space="preserve">, after that those who are Christ's at His coming, then comes the end, when He hands over the kingdom to the God and Father, when He has abolished all rule and all authority and power. </w:t>
      </w:r>
    </w:p>
    <w:p w:rsidR="00813F92" w:rsidRDefault="00813F92" w:rsidP="00705AF1">
      <w:pPr>
        <w:pBdr>
          <w:top w:val="single" w:sz="4" w:space="1" w:color="auto"/>
          <w:left w:val="single" w:sz="4" w:space="4" w:color="auto"/>
          <w:bottom w:val="single" w:sz="4" w:space="1" w:color="auto"/>
          <w:right w:val="single" w:sz="4" w:space="4" w:color="auto"/>
        </w:pBdr>
        <w:spacing w:after="0"/>
      </w:pPr>
    </w:p>
    <w:p w:rsidR="00813F92" w:rsidRPr="00813F92" w:rsidRDefault="00813F92" w:rsidP="00813F92">
      <w:pPr>
        <w:pBdr>
          <w:top w:val="single" w:sz="4" w:space="1" w:color="auto"/>
          <w:left w:val="single" w:sz="4" w:space="4" w:color="auto"/>
          <w:bottom w:val="single" w:sz="4" w:space="1" w:color="auto"/>
          <w:right w:val="single" w:sz="4" w:space="4" w:color="auto"/>
        </w:pBdr>
        <w:spacing w:after="0"/>
        <w:jc w:val="center"/>
        <w:rPr>
          <w:b/>
        </w:rPr>
      </w:pPr>
      <w:r w:rsidRPr="00813F92">
        <w:rPr>
          <w:b/>
        </w:rPr>
        <w:lastRenderedPageBreak/>
        <w:t xml:space="preserve">Christ is the fulfillment of the Feast of </w:t>
      </w:r>
      <w:proofErr w:type="spellStart"/>
      <w:r w:rsidRPr="00813F92">
        <w:rPr>
          <w:b/>
        </w:rPr>
        <w:t>Firstfruits</w:t>
      </w:r>
      <w:proofErr w:type="spellEnd"/>
    </w:p>
    <w:p w:rsidR="000C549C" w:rsidRDefault="000C549C" w:rsidP="00724F61">
      <w:pPr>
        <w:spacing w:after="0"/>
      </w:pPr>
    </w:p>
    <w:p w:rsidR="00705AF1" w:rsidRDefault="00705AF1" w:rsidP="00724F61">
      <w:pPr>
        <w:spacing w:after="0"/>
      </w:pPr>
      <w:r>
        <w:t xml:space="preserve">Lastly, let’s look at the Feast of Pentecost.  </w:t>
      </w:r>
    </w:p>
    <w:p w:rsidR="00705AF1" w:rsidRDefault="00705AF1" w:rsidP="00724F61">
      <w:pPr>
        <w:spacing w:after="0"/>
      </w:pPr>
    </w:p>
    <w:p w:rsidR="00813F92" w:rsidRDefault="00813F92" w:rsidP="00724F61">
      <w:pPr>
        <w:spacing w:after="0"/>
      </w:pPr>
      <w:r>
        <w:t>Pentecost is a harvest festival in which new grain offerings are made.  Two loves of leavened bread are brought before the Lord and waved as an offering of thanksgiving.  It’s understood that the two leavened loaves represent Israel and the Church.</w:t>
      </w:r>
    </w:p>
    <w:p w:rsidR="00813F92" w:rsidRDefault="00813F92" w:rsidP="00724F61">
      <w:pPr>
        <w:spacing w:after="0"/>
      </w:pPr>
    </w:p>
    <w:p w:rsidR="00813F92" w:rsidRDefault="00813F92" w:rsidP="00724F61">
      <w:pPr>
        <w:spacing w:after="0"/>
      </w:pPr>
      <w:r>
        <w:t xml:space="preserve">The </w:t>
      </w:r>
      <w:proofErr w:type="spellStart"/>
      <w:r>
        <w:t>Firstfruits</w:t>
      </w:r>
      <w:proofErr w:type="spellEnd"/>
      <w:r>
        <w:t xml:space="preserve"> of the New Covenant were birthed here, fifty days after Christ’s resurrection.</w:t>
      </w:r>
    </w:p>
    <w:p w:rsidR="00813F92" w:rsidRDefault="00813F92" w:rsidP="00724F61">
      <w:pPr>
        <w:spacing w:after="0"/>
      </w:pPr>
    </w:p>
    <w:p w:rsidR="00813F92" w:rsidRDefault="00813F92" w:rsidP="00813F92">
      <w:pPr>
        <w:pBdr>
          <w:top w:val="single" w:sz="4" w:space="1" w:color="auto"/>
          <w:left w:val="single" w:sz="4" w:space="4" w:color="auto"/>
          <w:bottom w:val="single" w:sz="4" w:space="1" w:color="auto"/>
          <w:right w:val="single" w:sz="4" w:space="4" w:color="auto"/>
        </w:pBdr>
        <w:spacing w:after="0"/>
        <w:jc w:val="right"/>
      </w:pPr>
      <w:r>
        <w:t>Acts 1:1-5</w:t>
      </w:r>
      <w:r w:rsidRPr="00813F92">
        <w:t xml:space="preserve"> </w:t>
      </w:r>
      <w:r>
        <w:t>NASU</w:t>
      </w:r>
    </w:p>
    <w:p w:rsidR="00813F92" w:rsidRDefault="00813F92" w:rsidP="00813F92">
      <w:pPr>
        <w:pBdr>
          <w:top w:val="single" w:sz="4" w:space="1" w:color="auto"/>
          <w:left w:val="single" w:sz="4" w:space="4" w:color="auto"/>
          <w:bottom w:val="single" w:sz="4" w:space="1" w:color="auto"/>
          <w:right w:val="single" w:sz="4" w:space="4" w:color="auto"/>
        </w:pBdr>
        <w:spacing w:after="0"/>
      </w:pPr>
    </w:p>
    <w:p w:rsidR="00813F92" w:rsidRPr="00ED4371" w:rsidRDefault="00813F92" w:rsidP="00813F92">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 xml:space="preserve">The first account I composed, </w:t>
      </w:r>
      <w:proofErr w:type="spellStart"/>
      <w:r w:rsidRPr="00ED4371">
        <w:rPr>
          <w:color w:val="C00000"/>
        </w:rPr>
        <w:t>Theophilus</w:t>
      </w:r>
      <w:proofErr w:type="spellEnd"/>
      <w:r w:rsidRPr="00ED4371">
        <w:rPr>
          <w:color w:val="C00000"/>
        </w:rPr>
        <w:t xml:space="preserve">, about all that Jesus began to do and teach, until the day when He was taken up to heaven, after He had by the Holy Spirit given orders to the apostles whom He had chosen. </w:t>
      </w:r>
      <w:r w:rsidRPr="00ED4371">
        <w:rPr>
          <w:color w:val="C00000"/>
        </w:rPr>
        <w:t xml:space="preserve"> </w:t>
      </w:r>
      <w:r w:rsidRPr="00ED4371">
        <w:rPr>
          <w:color w:val="C00000"/>
        </w:rPr>
        <w:t xml:space="preserve">To these He also presented Himself alive after His suffering, by many convincing proofs, appearing to them over a period of forty days and speaking of the things concerning the kingdom of God.  Gathering them together, He commanded them not to leave Jerusalem, but to wait for what the Father had promised, "Which," He said, "you heard of from </w:t>
      </w:r>
      <w:proofErr w:type="gramStart"/>
      <w:r w:rsidRPr="00ED4371">
        <w:rPr>
          <w:color w:val="C00000"/>
        </w:rPr>
        <w:t>Me</w:t>
      </w:r>
      <w:proofErr w:type="gramEnd"/>
      <w:r w:rsidRPr="00ED4371">
        <w:rPr>
          <w:color w:val="C00000"/>
        </w:rPr>
        <w:t xml:space="preserve">; for John baptized with water, but you will be baptized with the Holy Spirit not many days from now." </w:t>
      </w:r>
    </w:p>
    <w:p w:rsidR="00724F61" w:rsidRDefault="00724F61" w:rsidP="00724F61">
      <w:pPr>
        <w:spacing w:after="0"/>
      </w:pPr>
    </w:p>
    <w:p w:rsidR="00724F61" w:rsidRDefault="00724F61" w:rsidP="00724F61">
      <w:pPr>
        <w:spacing w:after="0"/>
      </w:pPr>
    </w:p>
    <w:p w:rsidR="00724F61" w:rsidRDefault="00813F92" w:rsidP="00724F61">
      <w:pPr>
        <w:spacing w:after="0"/>
      </w:pPr>
      <w:r>
        <w:t xml:space="preserve">If Christ was resurrected on the Feast of the </w:t>
      </w:r>
      <w:proofErr w:type="spellStart"/>
      <w:r>
        <w:t>Firstfruits</w:t>
      </w:r>
      <w:proofErr w:type="spellEnd"/>
      <w:r>
        <w:t xml:space="preserve"> and He appeared to the disciples forty days after, how long did they have to wait?  What was “not many days from now”?</w:t>
      </w:r>
    </w:p>
    <w:p w:rsidR="00813F92" w:rsidRDefault="00813F92" w:rsidP="00724F61">
      <w:pPr>
        <w:spacing w:after="0"/>
      </w:pPr>
    </w:p>
    <w:p w:rsidR="00813F92" w:rsidRDefault="00813F92" w:rsidP="00724F61">
      <w:pPr>
        <w:spacing w:after="0"/>
      </w:pPr>
      <w:r>
        <w:t>Must have been ten days later…</w:t>
      </w:r>
    </w:p>
    <w:p w:rsidR="00813F92" w:rsidRDefault="00813F92" w:rsidP="00724F61">
      <w:pPr>
        <w:spacing w:after="0"/>
      </w:pPr>
    </w:p>
    <w:p w:rsidR="00813F92" w:rsidRDefault="00813F92" w:rsidP="00813F92">
      <w:pPr>
        <w:pBdr>
          <w:top w:val="single" w:sz="4" w:space="1" w:color="auto"/>
          <w:left w:val="single" w:sz="4" w:space="4" w:color="auto"/>
          <w:bottom w:val="single" w:sz="4" w:space="1" w:color="auto"/>
          <w:right w:val="single" w:sz="4" w:space="4" w:color="auto"/>
        </w:pBdr>
        <w:spacing w:after="0"/>
        <w:jc w:val="right"/>
      </w:pPr>
      <w:r>
        <w:t>Acts 2:1-4</w:t>
      </w:r>
      <w:r w:rsidRPr="00813F92">
        <w:t xml:space="preserve"> </w:t>
      </w:r>
      <w:r>
        <w:t>NASU</w:t>
      </w:r>
    </w:p>
    <w:p w:rsidR="00813F92" w:rsidRDefault="00813F92" w:rsidP="00813F92">
      <w:pPr>
        <w:pBdr>
          <w:top w:val="single" w:sz="4" w:space="1" w:color="auto"/>
          <w:left w:val="single" w:sz="4" w:space="4" w:color="auto"/>
          <w:bottom w:val="single" w:sz="4" w:space="1" w:color="auto"/>
          <w:right w:val="single" w:sz="4" w:space="4" w:color="auto"/>
        </w:pBdr>
        <w:spacing w:after="0"/>
      </w:pPr>
    </w:p>
    <w:p w:rsidR="00813F92" w:rsidRPr="00ED4371" w:rsidRDefault="00813F92" w:rsidP="00813F92">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W</w:t>
      </w:r>
      <w:r w:rsidRPr="00ED4371">
        <w:rPr>
          <w:color w:val="C00000"/>
        </w:rPr>
        <w:t xml:space="preserve">hen the day of Pentecost had come, they were all together in one place.  And suddenly there came from heaven a noise like a violent rushing wind, and it filled the whole house where they were sitting.  And there appeared to them tongues as of fire distributing themselves, and they rested on each one of them.  And they were all filled with the Holy Spirit and began to speak with other tongues, as the Spirit was giving them utterance. </w:t>
      </w:r>
    </w:p>
    <w:p w:rsidR="00724F61" w:rsidRDefault="00724F61" w:rsidP="00724F61">
      <w:pPr>
        <w:spacing w:after="0"/>
      </w:pPr>
    </w:p>
    <w:p w:rsidR="00724F61" w:rsidRDefault="00724F61" w:rsidP="00724F61">
      <w:pPr>
        <w:spacing w:after="0"/>
      </w:pPr>
    </w:p>
    <w:p w:rsidR="00724F61" w:rsidRDefault="00033582" w:rsidP="00724F61">
      <w:pPr>
        <w:spacing w:after="0"/>
      </w:pPr>
      <w:r>
        <w:t xml:space="preserve">And here we have the birth of the Church, the real Church, or to be more exact, the Body of Christ’s birth with His spirit.  </w:t>
      </w:r>
    </w:p>
    <w:p w:rsidR="00033582" w:rsidRDefault="00033582" w:rsidP="00724F61">
      <w:pPr>
        <w:spacing w:after="0"/>
      </w:pPr>
    </w:p>
    <w:p w:rsidR="00033582" w:rsidRDefault="00033582" w:rsidP="00724F61">
      <w:pPr>
        <w:spacing w:after="0"/>
      </w:pPr>
      <w:r>
        <w:t>Now let’s look at the Feasts of God again, and let’s keep in mind they were considered “rehearsals” or “to keep an appointment”…</w:t>
      </w:r>
    </w:p>
    <w:p w:rsidR="00724F61" w:rsidRDefault="00724F61" w:rsidP="00724F61">
      <w:pPr>
        <w:spacing w:after="0"/>
      </w:pPr>
    </w:p>
    <w:p w:rsidR="00724F61" w:rsidRDefault="00724F61" w:rsidP="00724F61">
      <w:pPr>
        <w:spacing w:after="0"/>
      </w:pPr>
      <w:r>
        <w:rPr>
          <w:noProof/>
        </w:rPr>
        <w:lastRenderedPageBreak/>
        <w:drawing>
          <wp:inline distT="0" distB="0" distL="0" distR="0">
            <wp:extent cx="4802505" cy="3588385"/>
            <wp:effectExtent l="0" t="0" r="0" b="0"/>
            <wp:docPr id="4" name="Picture 4" descr="C:\Users\Megs\Pictures\majorharvestsoffeastsofthe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s\Pictures\majorharvestsoffeastsofthelo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2505" cy="3588385"/>
                    </a:xfrm>
                    <a:prstGeom prst="rect">
                      <a:avLst/>
                    </a:prstGeom>
                    <a:noFill/>
                    <a:ln>
                      <a:noFill/>
                    </a:ln>
                  </pic:spPr>
                </pic:pic>
              </a:graphicData>
            </a:graphic>
          </wp:inline>
        </w:drawing>
      </w:r>
    </w:p>
    <w:p w:rsidR="00724F61" w:rsidRDefault="00724F61" w:rsidP="00724F61">
      <w:pPr>
        <w:spacing w:after="0"/>
      </w:pPr>
    </w:p>
    <w:p w:rsidR="00724F61" w:rsidRDefault="00033582" w:rsidP="00724F61">
      <w:pPr>
        <w:spacing w:after="0"/>
      </w:pPr>
      <w:r>
        <w:t xml:space="preserve">Are you starting to see the patterns?  Can you see how God has shown us what will come from what has been?  Remember Ecclesiastes?  </w:t>
      </w:r>
    </w:p>
    <w:p w:rsidR="00033582" w:rsidRDefault="00033582" w:rsidP="00724F61">
      <w:pPr>
        <w:spacing w:after="0"/>
      </w:pPr>
    </w:p>
    <w:p w:rsidR="00033582" w:rsidRDefault="00033582" w:rsidP="00033582">
      <w:pPr>
        <w:pBdr>
          <w:top w:val="single" w:sz="4" w:space="1" w:color="auto"/>
          <w:left w:val="single" w:sz="4" w:space="4" w:color="auto"/>
          <w:bottom w:val="single" w:sz="4" w:space="1" w:color="auto"/>
          <w:right w:val="single" w:sz="4" w:space="4" w:color="auto"/>
        </w:pBdr>
        <w:spacing w:after="0"/>
        <w:jc w:val="right"/>
      </w:pPr>
      <w:r>
        <w:t>Eccl 1:9</w:t>
      </w:r>
      <w:r w:rsidRPr="00033582">
        <w:t xml:space="preserve"> </w:t>
      </w:r>
      <w:r>
        <w:t>NASU</w:t>
      </w:r>
    </w:p>
    <w:p w:rsidR="00033582" w:rsidRPr="00ED4371" w:rsidRDefault="00033582" w:rsidP="00033582">
      <w:pPr>
        <w:pBdr>
          <w:top w:val="single" w:sz="4" w:space="1" w:color="auto"/>
          <w:left w:val="single" w:sz="4" w:space="4" w:color="auto"/>
          <w:bottom w:val="single" w:sz="4" w:space="1" w:color="auto"/>
          <w:right w:val="single" w:sz="4" w:space="4" w:color="auto"/>
        </w:pBdr>
        <w:spacing w:after="0"/>
        <w:rPr>
          <w:color w:val="C00000"/>
        </w:rPr>
      </w:pPr>
    </w:p>
    <w:p w:rsidR="00033582" w:rsidRPr="00ED4371" w:rsidRDefault="00033582" w:rsidP="00033582">
      <w:pPr>
        <w:pBdr>
          <w:top w:val="single" w:sz="4" w:space="1" w:color="auto"/>
          <w:left w:val="single" w:sz="4" w:space="4" w:color="auto"/>
          <w:bottom w:val="single" w:sz="4" w:space="1" w:color="auto"/>
          <w:right w:val="single" w:sz="4" w:space="4" w:color="auto"/>
        </w:pBdr>
        <w:spacing w:after="0"/>
        <w:jc w:val="center"/>
        <w:rPr>
          <w:color w:val="C00000"/>
        </w:rPr>
      </w:pPr>
      <w:r w:rsidRPr="00ED4371">
        <w:rPr>
          <w:color w:val="C00000"/>
        </w:rPr>
        <w:t>That which has been is that which will be,</w:t>
      </w:r>
    </w:p>
    <w:p w:rsidR="00033582" w:rsidRPr="00ED4371" w:rsidRDefault="00033582" w:rsidP="00033582">
      <w:pPr>
        <w:pBdr>
          <w:top w:val="single" w:sz="4" w:space="1" w:color="auto"/>
          <w:left w:val="single" w:sz="4" w:space="4" w:color="auto"/>
          <w:bottom w:val="single" w:sz="4" w:space="1" w:color="auto"/>
          <w:right w:val="single" w:sz="4" w:space="4" w:color="auto"/>
        </w:pBdr>
        <w:spacing w:after="0"/>
        <w:jc w:val="center"/>
        <w:rPr>
          <w:color w:val="C00000"/>
        </w:rPr>
      </w:pPr>
      <w:r w:rsidRPr="00ED4371">
        <w:rPr>
          <w:color w:val="C00000"/>
        </w:rPr>
        <w:t>And that which has been done is that which will be done.</w:t>
      </w:r>
    </w:p>
    <w:p w:rsidR="00033582" w:rsidRPr="00ED4371" w:rsidRDefault="00033582" w:rsidP="00033582">
      <w:pPr>
        <w:pBdr>
          <w:top w:val="single" w:sz="4" w:space="1" w:color="auto"/>
          <w:left w:val="single" w:sz="4" w:space="4" w:color="auto"/>
          <w:bottom w:val="single" w:sz="4" w:space="1" w:color="auto"/>
          <w:right w:val="single" w:sz="4" w:space="4" w:color="auto"/>
        </w:pBdr>
        <w:spacing w:after="0"/>
        <w:jc w:val="center"/>
        <w:rPr>
          <w:color w:val="C00000"/>
        </w:rPr>
      </w:pPr>
      <w:r w:rsidRPr="00ED4371">
        <w:rPr>
          <w:color w:val="C00000"/>
        </w:rPr>
        <w:t>So there is nothing new under the sun.</w:t>
      </w:r>
    </w:p>
    <w:p w:rsidR="00033582" w:rsidRDefault="00033582" w:rsidP="00033582">
      <w:pPr>
        <w:spacing w:after="0"/>
      </w:pPr>
    </w:p>
    <w:p w:rsidR="00033582" w:rsidRDefault="00033582" w:rsidP="00033582">
      <w:pPr>
        <w:pBdr>
          <w:top w:val="single" w:sz="4" w:space="1" w:color="auto"/>
          <w:left w:val="single" w:sz="4" w:space="4" w:color="auto"/>
          <w:bottom w:val="single" w:sz="4" w:space="1" w:color="auto"/>
          <w:right w:val="single" w:sz="4" w:space="4" w:color="auto"/>
        </w:pBdr>
        <w:spacing w:after="0"/>
        <w:jc w:val="right"/>
      </w:pPr>
      <w:r>
        <w:t>Eccl 3:14-15</w:t>
      </w:r>
      <w:r w:rsidRPr="00033582">
        <w:t xml:space="preserve"> </w:t>
      </w:r>
      <w:r>
        <w:t>NASU</w:t>
      </w:r>
    </w:p>
    <w:p w:rsidR="00033582" w:rsidRDefault="00033582" w:rsidP="00033582">
      <w:pPr>
        <w:pBdr>
          <w:top w:val="single" w:sz="4" w:space="1" w:color="auto"/>
          <w:left w:val="single" w:sz="4" w:space="4" w:color="auto"/>
          <w:bottom w:val="single" w:sz="4" w:space="1" w:color="auto"/>
          <w:right w:val="single" w:sz="4" w:space="4" w:color="auto"/>
        </w:pBdr>
        <w:spacing w:after="0"/>
      </w:pPr>
    </w:p>
    <w:p w:rsidR="00033582" w:rsidRPr="00ED4371" w:rsidRDefault="00033582" w:rsidP="00033582">
      <w:pPr>
        <w:pBdr>
          <w:top w:val="single" w:sz="4" w:space="1" w:color="auto"/>
          <w:left w:val="single" w:sz="4" w:space="4" w:color="auto"/>
          <w:bottom w:val="single" w:sz="4" w:space="1" w:color="auto"/>
          <w:right w:val="single" w:sz="4" w:space="4" w:color="auto"/>
        </w:pBdr>
        <w:spacing w:after="0"/>
        <w:rPr>
          <w:color w:val="C00000"/>
        </w:rPr>
      </w:pPr>
      <w:r w:rsidRPr="00ED4371">
        <w:rPr>
          <w:color w:val="C00000"/>
        </w:rPr>
        <w:t>I know that everything God does will remain forever; there is nothing to add to it and there is nothing to take from it, for God has so worked that</w:t>
      </w:r>
      <w:r w:rsidRPr="00ED4371">
        <w:rPr>
          <w:color w:val="C00000"/>
        </w:rPr>
        <w:t xml:space="preserve"> men should fear Him. </w:t>
      </w:r>
      <w:r w:rsidRPr="00ED4371">
        <w:rPr>
          <w:color w:val="C00000"/>
        </w:rPr>
        <w:t xml:space="preserve"> That which is has been already and that which will be has already been, for God seeks what has passed by. </w:t>
      </w:r>
    </w:p>
    <w:p w:rsidR="00033582" w:rsidRDefault="00033582" w:rsidP="00033582">
      <w:pPr>
        <w:spacing w:after="0"/>
      </w:pPr>
    </w:p>
    <w:p w:rsidR="00033582" w:rsidRDefault="00ED4371" w:rsidP="00033582">
      <w:pPr>
        <w:spacing w:after="0"/>
      </w:pPr>
      <w:r>
        <w:t>And do you remember this from last week?</w:t>
      </w:r>
    </w:p>
    <w:p w:rsidR="00ED4371" w:rsidRDefault="00ED4371" w:rsidP="00033582">
      <w:pPr>
        <w:spacing w:after="0"/>
      </w:pPr>
    </w:p>
    <w:p w:rsidR="00ED4371" w:rsidRDefault="00ED4371" w:rsidP="00ED4371">
      <w:pPr>
        <w:pBdr>
          <w:top w:val="single" w:sz="4" w:space="1" w:color="auto"/>
          <w:left w:val="single" w:sz="4" w:space="4" w:color="auto"/>
          <w:bottom w:val="single" w:sz="4" w:space="1" w:color="auto"/>
          <w:right w:val="single" w:sz="4" w:space="4" w:color="auto"/>
        </w:pBdr>
      </w:pPr>
      <w:r>
        <w:t>Isa 46:8-</w:t>
      </w:r>
      <w:proofErr w:type="gramStart"/>
      <w:r>
        <w:t>10  [</w:t>
      </w:r>
      <w:proofErr w:type="gramEnd"/>
      <w:r>
        <w:t>Complete Jewish Bible]</w:t>
      </w:r>
    </w:p>
    <w:p w:rsidR="00ED4371" w:rsidRPr="009A20B1" w:rsidRDefault="00ED4371" w:rsidP="00ED437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Remember this, and stand firm.  Keep it in mind, you rebels. </w:t>
      </w:r>
    </w:p>
    <w:p w:rsidR="00ED4371" w:rsidRPr="009A20B1" w:rsidRDefault="00ED4371" w:rsidP="00ED437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Remember things that happened at the beginning, long ago — </w:t>
      </w:r>
    </w:p>
    <w:p w:rsidR="00ED4371" w:rsidRPr="009A20B1" w:rsidRDefault="00ED4371" w:rsidP="00ED4371">
      <w:pPr>
        <w:pBdr>
          <w:top w:val="single" w:sz="4" w:space="1" w:color="auto"/>
          <w:left w:val="single" w:sz="4" w:space="4" w:color="auto"/>
          <w:bottom w:val="single" w:sz="4" w:space="1" w:color="auto"/>
          <w:right w:val="single" w:sz="4" w:space="4" w:color="auto"/>
        </w:pBdr>
        <w:spacing w:after="0"/>
        <w:rPr>
          <w:color w:val="C00000"/>
        </w:rPr>
      </w:pPr>
      <w:proofErr w:type="gramStart"/>
      <w:r w:rsidRPr="009A20B1">
        <w:rPr>
          <w:color w:val="C00000"/>
        </w:rPr>
        <w:t>that</w:t>
      </w:r>
      <w:proofErr w:type="gramEnd"/>
      <w:r w:rsidRPr="009A20B1">
        <w:rPr>
          <w:color w:val="C00000"/>
        </w:rPr>
        <w:t xml:space="preserve"> I am God, and there is no other;  I am God, and there is none like me. </w:t>
      </w:r>
    </w:p>
    <w:p w:rsidR="00ED4371" w:rsidRPr="009A20B1" w:rsidRDefault="00ED4371" w:rsidP="00ED437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lastRenderedPageBreak/>
        <w:t>At the beginning I announce the end, proclaim in advance things not yet done;</w:t>
      </w:r>
    </w:p>
    <w:p w:rsidR="00ED4371" w:rsidRPr="009A20B1" w:rsidRDefault="00ED4371" w:rsidP="00ED4371">
      <w:pPr>
        <w:pBdr>
          <w:top w:val="single" w:sz="4" w:space="1" w:color="auto"/>
          <w:left w:val="single" w:sz="4" w:space="4" w:color="auto"/>
          <w:bottom w:val="single" w:sz="4" w:space="1" w:color="auto"/>
          <w:right w:val="single" w:sz="4" w:space="4" w:color="auto"/>
        </w:pBdr>
        <w:rPr>
          <w:color w:val="C00000"/>
        </w:rPr>
      </w:pPr>
      <w:proofErr w:type="gramStart"/>
      <w:r w:rsidRPr="009A20B1">
        <w:rPr>
          <w:color w:val="C00000"/>
        </w:rPr>
        <w:t>and</w:t>
      </w:r>
      <w:proofErr w:type="gramEnd"/>
      <w:r w:rsidRPr="009A20B1">
        <w:rPr>
          <w:color w:val="C00000"/>
        </w:rPr>
        <w:t xml:space="preserve"> I say that my plan will hold, I will do everything I please to do.</w:t>
      </w:r>
    </w:p>
    <w:p w:rsidR="00ED4371" w:rsidRDefault="00ED4371" w:rsidP="00033582">
      <w:pPr>
        <w:spacing w:after="0"/>
      </w:pPr>
    </w:p>
    <w:p w:rsidR="00ED4371" w:rsidRDefault="001F55E4" w:rsidP="00033582">
      <w:pPr>
        <w:spacing w:after="0"/>
      </w:pPr>
      <w:r>
        <w:t>Now when you begin to understand patterns, symbols and signs God has outlaid, you will start to pick up a lot more.  Your knowledge will increase.  Let’s look at a current sign for fun….</w:t>
      </w:r>
    </w:p>
    <w:p w:rsidR="001F55E4" w:rsidRDefault="001F55E4" w:rsidP="00033582">
      <w:pPr>
        <w:spacing w:after="0"/>
      </w:pPr>
    </w:p>
    <w:p w:rsidR="001F55E4" w:rsidRDefault="001F55E4" w:rsidP="00033582">
      <w:pPr>
        <w:spacing w:after="0"/>
      </w:pPr>
      <w:r>
        <w:t>Remember God said…</w:t>
      </w:r>
    </w:p>
    <w:p w:rsidR="001F55E4" w:rsidRDefault="001F55E4" w:rsidP="00033582">
      <w:pPr>
        <w:spacing w:after="0"/>
      </w:pPr>
    </w:p>
    <w:p w:rsidR="001F55E4" w:rsidRDefault="001F55E4" w:rsidP="007F7F2E">
      <w:pPr>
        <w:pBdr>
          <w:top w:val="single" w:sz="4" w:space="1" w:color="auto"/>
          <w:left w:val="single" w:sz="4" w:space="4" w:color="auto"/>
          <w:bottom w:val="single" w:sz="4" w:space="1" w:color="auto"/>
          <w:right w:val="single" w:sz="4" w:space="4" w:color="auto"/>
        </w:pBdr>
        <w:spacing w:after="0"/>
        <w:jc w:val="right"/>
      </w:pPr>
      <w:r>
        <w:t>Gen 1:14</w:t>
      </w:r>
      <w:r w:rsidRPr="001F55E4">
        <w:t xml:space="preserve"> </w:t>
      </w:r>
      <w:r>
        <w:t>NASU</w:t>
      </w:r>
    </w:p>
    <w:p w:rsidR="001F55E4" w:rsidRDefault="001F55E4" w:rsidP="007F7F2E">
      <w:pPr>
        <w:pBdr>
          <w:top w:val="single" w:sz="4" w:space="1" w:color="auto"/>
          <w:left w:val="single" w:sz="4" w:space="4" w:color="auto"/>
          <w:bottom w:val="single" w:sz="4" w:space="1" w:color="auto"/>
          <w:right w:val="single" w:sz="4" w:space="4" w:color="auto"/>
        </w:pBdr>
        <w:spacing w:after="0"/>
      </w:pPr>
    </w:p>
    <w:p w:rsidR="001F55E4" w:rsidRPr="007F7F2E" w:rsidRDefault="001F55E4" w:rsidP="007F7F2E">
      <w:pPr>
        <w:pBdr>
          <w:top w:val="single" w:sz="4" w:space="1" w:color="auto"/>
          <w:left w:val="single" w:sz="4" w:space="4" w:color="auto"/>
          <w:bottom w:val="single" w:sz="4" w:space="1" w:color="auto"/>
          <w:right w:val="single" w:sz="4" w:space="4" w:color="auto"/>
        </w:pBdr>
        <w:spacing w:after="0"/>
        <w:rPr>
          <w:color w:val="C00000"/>
        </w:rPr>
      </w:pPr>
      <w:r w:rsidRPr="007F7F2E">
        <w:rPr>
          <w:color w:val="C00000"/>
        </w:rPr>
        <w:t xml:space="preserve"> Then God said, "Let there be lights in the expanse of the heavens to separate the day from the night, and let them be for signs and for seasons and for days and years;</w:t>
      </w:r>
    </w:p>
    <w:p w:rsidR="001F55E4" w:rsidRDefault="001F55E4" w:rsidP="001F55E4">
      <w:pPr>
        <w:spacing w:after="0"/>
      </w:pPr>
    </w:p>
    <w:p w:rsidR="001F55E4" w:rsidRDefault="00904348" w:rsidP="001F55E4">
      <w:pPr>
        <w:spacing w:after="0"/>
      </w:pPr>
      <w:r>
        <w:t>Keeping that in mind, let’s talk about the four blood moons coming…</w:t>
      </w:r>
    </w:p>
    <w:p w:rsidR="00904348" w:rsidRDefault="00904348" w:rsidP="001F55E4">
      <w:pPr>
        <w:spacing w:after="0"/>
      </w:pPr>
    </w:p>
    <w:p w:rsidR="00904348" w:rsidRDefault="00904348" w:rsidP="007F7F2E">
      <w:pPr>
        <w:pBdr>
          <w:top w:val="single" w:sz="4" w:space="1" w:color="auto"/>
          <w:left w:val="single" w:sz="4" w:space="4" w:color="auto"/>
          <w:bottom w:val="single" w:sz="4" w:space="1" w:color="auto"/>
          <w:right w:val="single" w:sz="4" w:space="4" w:color="auto"/>
        </w:pBdr>
        <w:spacing w:after="0"/>
      </w:pPr>
      <w:r>
        <w:t>Jewish Talmud says, “When the moon is in eclipse, it is a bad omen for Israel.  If its face is red as blood, [it is a sign that] the sword is coming to the world.”</w:t>
      </w:r>
    </w:p>
    <w:p w:rsidR="00904348" w:rsidRDefault="00904348" w:rsidP="001F55E4">
      <w:pPr>
        <w:spacing w:after="0"/>
      </w:pPr>
    </w:p>
    <w:p w:rsidR="00904348" w:rsidRDefault="00904348" w:rsidP="001F55E4">
      <w:pPr>
        <w:spacing w:after="0"/>
      </w:pPr>
      <w:r>
        <w:t xml:space="preserve">A blood moon is a lunar eclipse in which the color of the moon appears dark red, like blood.  Four total blood moons in a row </w:t>
      </w:r>
      <w:proofErr w:type="gramStart"/>
      <w:r>
        <w:t>is</w:t>
      </w:r>
      <w:proofErr w:type="gramEnd"/>
      <w:r>
        <w:t xml:space="preserve"> called a “tetrad”.</w:t>
      </w:r>
    </w:p>
    <w:p w:rsidR="0069048A" w:rsidRDefault="0069048A" w:rsidP="001F55E4">
      <w:pPr>
        <w:spacing w:after="0"/>
      </w:pPr>
    </w:p>
    <w:p w:rsidR="0069048A" w:rsidRDefault="0069048A" w:rsidP="001F55E4">
      <w:pPr>
        <w:spacing w:after="0"/>
      </w:pPr>
      <w:r>
        <w:t>Let’s consider some history…</w:t>
      </w:r>
    </w:p>
    <w:p w:rsidR="0069048A" w:rsidRDefault="0069048A" w:rsidP="001F55E4">
      <w:pPr>
        <w:spacing w:after="0"/>
      </w:pPr>
    </w:p>
    <w:p w:rsidR="0069048A" w:rsidRDefault="0069048A" w:rsidP="007F7F2E">
      <w:pPr>
        <w:pBdr>
          <w:top w:val="single" w:sz="4" w:space="1" w:color="auto"/>
          <w:left w:val="single" w:sz="4" w:space="4" w:color="auto"/>
          <w:bottom w:val="single" w:sz="4" w:space="1" w:color="auto"/>
          <w:right w:val="single" w:sz="4" w:space="4" w:color="auto"/>
        </w:pBdr>
        <w:spacing w:after="0"/>
      </w:pPr>
      <w:r>
        <w:t>Oct 18, 69 A.D.</w:t>
      </w:r>
      <w:r>
        <w:tab/>
      </w:r>
      <w:r>
        <w:tab/>
      </w:r>
      <w:proofErr w:type="gramStart"/>
      <w:r>
        <w:t>partial</w:t>
      </w:r>
      <w:proofErr w:type="gramEnd"/>
      <w:r>
        <w:t xml:space="preserve"> lunar eclipse</w:t>
      </w:r>
      <w:r>
        <w:tab/>
      </w:r>
      <w:r>
        <w:tab/>
        <w:t>Feast of Sukkot</w:t>
      </w:r>
    </w:p>
    <w:p w:rsidR="0069048A" w:rsidRDefault="0069048A" w:rsidP="007F7F2E">
      <w:pPr>
        <w:pBdr>
          <w:top w:val="single" w:sz="4" w:space="1" w:color="auto"/>
          <w:left w:val="single" w:sz="4" w:space="4" w:color="auto"/>
          <w:bottom w:val="single" w:sz="4" w:space="1" w:color="auto"/>
          <w:right w:val="single" w:sz="4" w:space="4" w:color="auto"/>
        </w:pBdr>
        <w:spacing w:after="0"/>
      </w:pPr>
      <w:r>
        <w:t>Mar 30, 70 A.D.</w:t>
      </w:r>
      <w:r>
        <w:tab/>
      </w:r>
      <w:r>
        <w:tab/>
      </w:r>
      <w:proofErr w:type="gramStart"/>
      <w:r>
        <w:t>total</w:t>
      </w:r>
      <w:proofErr w:type="gramEnd"/>
      <w:r>
        <w:t xml:space="preserve"> solar eclipse</w:t>
      </w:r>
      <w:r>
        <w:tab/>
        <w:t xml:space="preserve"> </w:t>
      </w:r>
      <w:r>
        <w:tab/>
        <w:t xml:space="preserve">New </w:t>
      </w:r>
      <w:proofErr w:type="spellStart"/>
      <w:r>
        <w:t>Years</w:t>
      </w:r>
      <w:proofErr w:type="spellEnd"/>
      <w:r>
        <w:t xml:space="preserve"> Day [Nisan 1]</w:t>
      </w:r>
    </w:p>
    <w:p w:rsidR="0069048A" w:rsidRDefault="0069048A" w:rsidP="007F7F2E">
      <w:pPr>
        <w:pBdr>
          <w:top w:val="single" w:sz="4" w:space="1" w:color="auto"/>
          <w:left w:val="single" w:sz="4" w:space="4" w:color="auto"/>
          <w:bottom w:val="single" w:sz="4" w:space="1" w:color="auto"/>
          <w:right w:val="single" w:sz="4" w:space="4" w:color="auto"/>
        </w:pBdr>
        <w:spacing w:after="0"/>
      </w:pPr>
      <w:r>
        <w:t>Apr 14, 70 A.D.</w:t>
      </w:r>
      <w:r>
        <w:tab/>
      </w:r>
      <w:r>
        <w:tab/>
      </w:r>
      <w:proofErr w:type="gramStart"/>
      <w:r>
        <w:t>penumbral</w:t>
      </w:r>
      <w:proofErr w:type="gramEnd"/>
      <w:r>
        <w:t xml:space="preserve"> lunar eclipse</w:t>
      </w:r>
      <w:r>
        <w:tab/>
      </w:r>
      <w:r>
        <w:tab/>
        <w:t>Passover</w:t>
      </w:r>
    </w:p>
    <w:p w:rsidR="0069048A" w:rsidRDefault="0069048A" w:rsidP="007F7F2E">
      <w:pPr>
        <w:pBdr>
          <w:top w:val="single" w:sz="4" w:space="1" w:color="auto"/>
          <w:left w:val="single" w:sz="4" w:space="4" w:color="auto"/>
          <w:bottom w:val="single" w:sz="4" w:space="1" w:color="auto"/>
          <w:right w:val="single" w:sz="4" w:space="4" w:color="auto"/>
        </w:pBdr>
        <w:spacing w:after="0"/>
      </w:pPr>
      <w:r>
        <w:t>Sept 23, 70 A.D.</w:t>
      </w:r>
      <w:r>
        <w:tab/>
      </w:r>
      <w:r>
        <w:tab/>
      </w:r>
      <w:proofErr w:type="gramStart"/>
      <w:r>
        <w:t>annular</w:t>
      </w:r>
      <w:proofErr w:type="gramEnd"/>
      <w:r>
        <w:t xml:space="preserve"> solar eclipse</w:t>
      </w:r>
      <w:r>
        <w:tab/>
      </w:r>
      <w:r>
        <w:tab/>
        <w:t>Rosh Hashanah</w:t>
      </w:r>
    </w:p>
    <w:p w:rsidR="0069048A" w:rsidRDefault="0069048A" w:rsidP="007F7F2E">
      <w:pPr>
        <w:pBdr>
          <w:top w:val="single" w:sz="4" w:space="1" w:color="auto"/>
          <w:left w:val="single" w:sz="4" w:space="4" w:color="auto"/>
          <w:bottom w:val="single" w:sz="4" w:space="1" w:color="auto"/>
          <w:right w:val="single" w:sz="4" w:space="4" w:color="auto"/>
        </w:pBdr>
        <w:spacing w:after="0"/>
      </w:pPr>
      <w:r>
        <w:t>Oct 8, 70 A.D.</w:t>
      </w:r>
      <w:r>
        <w:tab/>
      </w:r>
      <w:r>
        <w:tab/>
      </w:r>
      <w:proofErr w:type="gramStart"/>
      <w:r>
        <w:t>penumbral</w:t>
      </w:r>
      <w:proofErr w:type="gramEnd"/>
      <w:r>
        <w:t xml:space="preserve"> lunar eclipse</w:t>
      </w:r>
      <w:r>
        <w:tab/>
      </w:r>
      <w:r>
        <w:tab/>
        <w:t>Feast of Sukkot</w:t>
      </w:r>
    </w:p>
    <w:p w:rsidR="0069048A" w:rsidRDefault="0069048A" w:rsidP="007F7F2E">
      <w:pPr>
        <w:pBdr>
          <w:top w:val="single" w:sz="4" w:space="1" w:color="auto"/>
          <w:left w:val="single" w:sz="4" w:space="4" w:color="auto"/>
          <w:bottom w:val="single" w:sz="4" w:space="1" w:color="auto"/>
          <w:right w:val="single" w:sz="4" w:space="4" w:color="auto"/>
        </w:pBdr>
        <w:spacing w:after="0"/>
      </w:pPr>
    </w:p>
    <w:p w:rsidR="0069048A" w:rsidRDefault="0069048A" w:rsidP="007F7F2E">
      <w:pPr>
        <w:pBdr>
          <w:top w:val="single" w:sz="4" w:space="1" w:color="auto"/>
          <w:left w:val="single" w:sz="4" w:space="4" w:color="auto"/>
          <w:bottom w:val="single" w:sz="4" w:space="1" w:color="auto"/>
          <w:right w:val="single" w:sz="4" w:space="4" w:color="auto"/>
        </w:pBdr>
        <w:spacing w:after="0"/>
      </w:pPr>
      <w:r>
        <w:t>[Feb-Aug] 70A.D.</w:t>
      </w:r>
      <w:r>
        <w:tab/>
        <w:t>Destruction of the Temple, burning of Jerusalem</w:t>
      </w:r>
    </w:p>
    <w:p w:rsidR="0069048A" w:rsidRDefault="0069048A" w:rsidP="001F55E4">
      <w:pPr>
        <w:spacing w:after="0"/>
      </w:pPr>
    </w:p>
    <w:p w:rsidR="0069048A" w:rsidRDefault="0069048A" w:rsidP="001F55E4">
      <w:pPr>
        <w:spacing w:after="0"/>
      </w:pPr>
      <w:r>
        <w:t>In the past 2000 years, there have only been seven tetrads.  The eighth is coming in a couple weeks…</w:t>
      </w:r>
    </w:p>
    <w:p w:rsidR="0069048A" w:rsidRDefault="0069048A" w:rsidP="001F55E4">
      <w:pPr>
        <w:spacing w:after="0"/>
      </w:pPr>
      <w:r>
        <w:t>There will not be another in over a hundred years.</w:t>
      </w:r>
    </w:p>
    <w:p w:rsidR="0069048A" w:rsidRDefault="0069048A" w:rsidP="001F55E4">
      <w:pPr>
        <w:spacing w:after="0"/>
      </w:pPr>
    </w:p>
    <w:p w:rsidR="0069048A" w:rsidRDefault="0069048A" w:rsidP="001F55E4">
      <w:pPr>
        <w:spacing w:after="0"/>
      </w:pPr>
      <w:r>
        <w:t>Four PARTIAL lunar eclipses occurred on the Jewish Passover and Feast of Tabernacles in 32-33 A.D.</w:t>
      </w:r>
    </w:p>
    <w:p w:rsidR="0069048A" w:rsidRDefault="0069048A" w:rsidP="001F55E4">
      <w:pPr>
        <w:spacing w:after="0"/>
      </w:pPr>
    </w:p>
    <w:p w:rsidR="0069048A" w:rsidRDefault="0069048A" w:rsidP="001F55E4">
      <w:pPr>
        <w:spacing w:after="0"/>
      </w:pPr>
      <w:r>
        <w:t>Seven tetrads followed over the next 2000 years:</w:t>
      </w:r>
    </w:p>
    <w:p w:rsidR="0069048A" w:rsidRDefault="0069048A" w:rsidP="001F55E4">
      <w:pPr>
        <w:spacing w:after="0"/>
      </w:pPr>
    </w:p>
    <w:p w:rsidR="0069048A" w:rsidRDefault="0069048A" w:rsidP="007F7F2E">
      <w:pPr>
        <w:pBdr>
          <w:top w:val="single" w:sz="4" w:space="1" w:color="auto"/>
          <w:left w:val="single" w:sz="4" w:space="4" w:color="auto"/>
          <w:bottom w:val="single" w:sz="4" w:space="1" w:color="auto"/>
          <w:right w:val="single" w:sz="4" w:space="4" w:color="auto"/>
        </w:pBdr>
        <w:spacing w:after="0"/>
      </w:pPr>
      <w:r w:rsidRPr="001A3046">
        <w:rPr>
          <w:u w:val="single"/>
        </w:rPr>
        <w:lastRenderedPageBreak/>
        <w:t>Passover/Feast of Tabernacles 162-163 A.D.</w:t>
      </w:r>
      <w:r>
        <w:t xml:space="preserve">  – considered the worst persecution of Jews and Christians in the history of the Roman Empire.  About three years later </w:t>
      </w:r>
      <w:r>
        <w:rPr>
          <w:b/>
        </w:rPr>
        <w:t>one-third</w:t>
      </w:r>
      <w:r>
        <w:t xml:space="preserve"> of the </w:t>
      </w:r>
      <w:r w:rsidR="00D00B3B">
        <w:t>Roman empire</w:t>
      </w:r>
      <w:bookmarkStart w:id="0" w:name="_GoBack"/>
      <w:bookmarkEnd w:id="0"/>
      <w:r>
        <w:t xml:space="preserve"> population was destroyed by the </w:t>
      </w:r>
      <w:proofErr w:type="spellStart"/>
      <w:r>
        <w:t>Antonine</w:t>
      </w:r>
      <w:proofErr w:type="spellEnd"/>
      <w:r>
        <w:t xml:space="preserve"> Plague.</w:t>
      </w:r>
    </w:p>
    <w:p w:rsidR="007F7F2E" w:rsidRDefault="007F7F2E" w:rsidP="001F55E4">
      <w:pPr>
        <w:spacing w:after="0"/>
      </w:pPr>
    </w:p>
    <w:p w:rsidR="0069048A" w:rsidRDefault="0069048A" w:rsidP="007F7F2E">
      <w:pPr>
        <w:pBdr>
          <w:top w:val="single" w:sz="4" w:space="1" w:color="auto"/>
          <w:left w:val="single" w:sz="4" w:space="4" w:color="auto"/>
          <w:bottom w:val="single" w:sz="4" w:space="1" w:color="auto"/>
          <w:right w:val="single" w:sz="4" w:space="4" w:color="auto"/>
        </w:pBdr>
        <w:spacing w:after="0"/>
      </w:pPr>
      <w:r w:rsidRPr="001A3046">
        <w:rPr>
          <w:u w:val="single"/>
        </w:rPr>
        <w:t>Passover/Yom Kippur 795-796 A.D.</w:t>
      </w:r>
      <w:r w:rsidR="004C4B55" w:rsidRPr="001A3046">
        <w:rPr>
          <w:u w:val="single"/>
        </w:rPr>
        <w:t xml:space="preserve">  </w:t>
      </w:r>
      <w:r w:rsidR="004C4B55">
        <w:t xml:space="preserve">– King Charlemagne of the Holy Roman Empire established a DMZ buffer zone </w:t>
      </w:r>
      <w:r w:rsidR="004C4B55">
        <w:t xml:space="preserve">(demilitarized zone) </w:t>
      </w:r>
      <w:r w:rsidR="004C4B55">
        <w:t>between France and Spain, ending centuries of Arab invasions into Western Europe.</w:t>
      </w:r>
    </w:p>
    <w:p w:rsidR="004C4B55" w:rsidRDefault="004C4B55" w:rsidP="001F55E4">
      <w:pPr>
        <w:spacing w:after="0"/>
      </w:pPr>
    </w:p>
    <w:p w:rsidR="004C4B55" w:rsidRDefault="004C4B55" w:rsidP="007F7F2E">
      <w:pPr>
        <w:pBdr>
          <w:top w:val="single" w:sz="4" w:space="1" w:color="auto"/>
          <w:left w:val="single" w:sz="4" w:space="4" w:color="auto"/>
          <w:bottom w:val="single" w:sz="4" w:space="1" w:color="auto"/>
          <w:right w:val="single" w:sz="4" w:space="4" w:color="auto"/>
        </w:pBdr>
        <w:spacing w:after="0"/>
      </w:pPr>
      <w:r w:rsidRPr="001A3046">
        <w:rPr>
          <w:u w:val="single"/>
        </w:rPr>
        <w:t>Passover/Yom Kippur 842-843 A.D.</w:t>
      </w:r>
      <w:r>
        <w:t xml:space="preserve"> – Islamists from Africa invaded, attacked and looted the Vatican church in Rome.</w:t>
      </w:r>
    </w:p>
    <w:p w:rsidR="004C4B55" w:rsidRDefault="004C4B55" w:rsidP="001F55E4">
      <w:pPr>
        <w:spacing w:after="0"/>
      </w:pPr>
    </w:p>
    <w:p w:rsidR="004C4B55" w:rsidRPr="0069048A" w:rsidRDefault="004C4B55" w:rsidP="007F7F2E">
      <w:pPr>
        <w:pBdr>
          <w:top w:val="single" w:sz="4" w:space="1" w:color="auto"/>
          <w:left w:val="single" w:sz="4" w:space="4" w:color="auto"/>
          <w:bottom w:val="single" w:sz="4" w:space="1" w:color="auto"/>
          <w:right w:val="single" w:sz="4" w:space="4" w:color="auto"/>
        </w:pBdr>
        <w:spacing w:after="0"/>
      </w:pPr>
      <w:r w:rsidRPr="001A3046">
        <w:rPr>
          <w:u w:val="single"/>
        </w:rPr>
        <w:t>Passover/Yom Kippur 860-861 A.D.</w:t>
      </w:r>
      <w:r>
        <w:t xml:space="preserve"> – Arab armies defeated at the Battle of </w:t>
      </w:r>
      <w:proofErr w:type="spellStart"/>
      <w:r>
        <w:t>Lalakaon</w:t>
      </w:r>
      <w:proofErr w:type="spellEnd"/>
      <w:r>
        <w:t xml:space="preserve"> (Turkey) by the Byzantine Empire, which </w:t>
      </w:r>
      <w:r w:rsidR="00D00B3B">
        <w:t>permanently stopped</w:t>
      </w:r>
      <w:r>
        <w:t xml:space="preserve"> the Islamic invasion of Eastern Europe.</w:t>
      </w:r>
    </w:p>
    <w:p w:rsidR="0069048A" w:rsidRDefault="0069048A" w:rsidP="001F55E4">
      <w:pPr>
        <w:spacing w:after="0"/>
      </w:pPr>
    </w:p>
    <w:p w:rsidR="0069048A" w:rsidRDefault="004C4B55" w:rsidP="007F7F2E">
      <w:pPr>
        <w:pBdr>
          <w:top w:val="single" w:sz="4" w:space="1" w:color="auto"/>
          <w:left w:val="single" w:sz="4" w:space="4" w:color="auto"/>
          <w:bottom w:val="single" w:sz="4" w:space="1" w:color="auto"/>
          <w:right w:val="single" w:sz="4" w:space="4" w:color="auto"/>
        </w:pBdr>
        <w:spacing w:after="0"/>
      </w:pPr>
      <w:r w:rsidRPr="001A3046">
        <w:rPr>
          <w:u w:val="single"/>
        </w:rPr>
        <w:t>Passover/Feast of Trumpets 1493-1494</w:t>
      </w:r>
      <w:r>
        <w:t xml:space="preserve"> – King Ferdinand and Queen Isabella issued an edict that all Jews be removed from Spain [200,000 Jews expelled from Spain].  Tens of thousands were murdered.  Christopher Columbus was credited with “discovering America”.  </w:t>
      </w:r>
    </w:p>
    <w:p w:rsidR="004C4B55" w:rsidRDefault="004C4B55" w:rsidP="001F55E4">
      <w:pPr>
        <w:spacing w:after="0"/>
      </w:pPr>
    </w:p>
    <w:p w:rsidR="004C4B55" w:rsidRDefault="004C4B55" w:rsidP="007F7F2E">
      <w:pPr>
        <w:pBdr>
          <w:top w:val="single" w:sz="4" w:space="1" w:color="auto"/>
          <w:left w:val="single" w:sz="4" w:space="4" w:color="auto"/>
          <w:bottom w:val="single" w:sz="4" w:space="1" w:color="auto"/>
          <w:right w:val="single" w:sz="4" w:space="4" w:color="auto"/>
        </w:pBdr>
        <w:spacing w:after="0"/>
      </w:pPr>
      <w:proofErr w:type="gramStart"/>
      <w:r w:rsidRPr="001A3046">
        <w:rPr>
          <w:u w:val="single"/>
        </w:rPr>
        <w:t>Passover/Feast of Tabernacle 1949-1950</w:t>
      </w:r>
      <w:r>
        <w:t xml:space="preserve"> – Arab/Israeli War for Independence.</w:t>
      </w:r>
      <w:proofErr w:type="gramEnd"/>
      <w:r>
        <w:t xml:space="preserve">  May 14, 1948 Israel declared its independence, less than 24 hours later Egypt, Jordan, Syria, Lebanon and Iraq’s armies invaded </w:t>
      </w:r>
      <w:r w:rsidR="007F7F2E">
        <w:t>, war lasted 15 months and 6000+ Jews died (1% of the Jewish population).</w:t>
      </w:r>
    </w:p>
    <w:p w:rsidR="007F7F2E" w:rsidRDefault="007F7F2E" w:rsidP="001F55E4">
      <w:pPr>
        <w:spacing w:after="0"/>
      </w:pPr>
    </w:p>
    <w:p w:rsidR="007F7F2E" w:rsidRDefault="007F7F2E" w:rsidP="007F7F2E">
      <w:pPr>
        <w:pBdr>
          <w:top w:val="single" w:sz="4" w:space="1" w:color="auto"/>
          <w:left w:val="single" w:sz="4" w:space="4" w:color="auto"/>
          <w:bottom w:val="single" w:sz="4" w:space="1" w:color="auto"/>
          <w:right w:val="single" w:sz="4" w:space="4" w:color="auto"/>
        </w:pBdr>
        <w:spacing w:after="0"/>
      </w:pPr>
      <w:r w:rsidRPr="001A3046">
        <w:rPr>
          <w:u w:val="single"/>
        </w:rPr>
        <w:t>Passover/Feast of Tabernacle 1967-1968</w:t>
      </w:r>
      <w:r>
        <w:t xml:space="preserve"> – Six-Day War, Israel recaptured Jerusalem as its capital, Judea, Samaria, Gaza, the Sinai Peninsula and Golan Heights were returned to Israel.</w:t>
      </w:r>
    </w:p>
    <w:p w:rsidR="007F7F2E" w:rsidRDefault="007F7F2E" w:rsidP="001F55E4">
      <w:pPr>
        <w:spacing w:after="0"/>
        <w:rPr>
          <w:noProof/>
        </w:rPr>
      </w:pPr>
    </w:p>
    <w:p w:rsidR="00C402AF" w:rsidRDefault="00C402AF" w:rsidP="00C402AF">
      <w:pPr>
        <w:spacing w:after="0"/>
      </w:pPr>
      <w:r>
        <w:t xml:space="preserve">Now here comes number eight.  </w:t>
      </w:r>
    </w:p>
    <w:p w:rsidR="00C402AF" w:rsidRDefault="00C402AF" w:rsidP="001F55E4">
      <w:pPr>
        <w:spacing w:after="0"/>
        <w:rPr>
          <w:noProof/>
        </w:rPr>
      </w:pPr>
    </w:p>
    <w:p w:rsidR="00000000" w:rsidRPr="00362C4D" w:rsidRDefault="00362C4D" w:rsidP="00362C4D">
      <w:pPr>
        <w:numPr>
          <w:ilvl w:val="0"/>
          <w:numId w:val="9"/>
        </w:numPr>
        <w:pBdr>
          <w:top w:val="single" w:sz="4" w:space="1" w:color="auto"/>
          <w:left w:val="single" w:sz="4" w:space="4" w:color="auto"/>
          <w:bottom w:val="single" w:sz="4" w:space="1" w:color="auto"/>
          <w:right w:val="single" w:sz="4" w:space="4" w:color="auto"/>
        </w:pBdr>
        <w:spacing w:after="0"/>
        <w:rPr>
          <w:noProof/>
        </w:rPr>
      </w:pPr>
      <w:r w:rsidRPr="00362C4D">
        <w:rPr>
          <w:noProof/>
        </w:rPr>
        <w:t>April 15, 2014</w:t>
      </w:r>
      <w:r w:rsidRPr="00362C4D">
        <w:rPr>
          <w:noProof/>
        </w:rPr>
        <w:tab/>
      </w:r>
      <w:r>
        <w:rPr>
          <w:noProof/>
        </w:rPr>
        <w:tab/>
      </w:r>
      <w:r w:rsidRPr="00362C4D">
        <w:rPr>
          <w:noProof/>
        </w:rPr>
        <w:t>Passover</w:t>
      </w:r>
    </w:p>
    <w:p w:rsidR="00000000" w:rsidRPr="00362C4D" w:rsidRDefault="00362C4D" w:rsidP="00362C4D">
      <w:pPr>
        <w:numPr>
          <w:ilvl w:val="0"/>
          <w:numId w:val="9"/>
        </w:numPr>
        <w:pBdr>
          <w:top w:val="single" w:sz="4" w:space="1" w:color="auto"/>
          <w:left w:val="single" w:sz="4" w:space="4" w:color="auto"/>
          <w:bottom w:val="single" w:sz="4" w:space="1" w:color="auto"/>
          <w:right w:val="single" w:sz="4" w:space="4" w:color="auto"/>
        </w:pBdr>
        <w:spacing w:after="0"/>
        <w:rPr>
          <w:noProof/>
        </w:rPr>
      </w:pPr>
      <w:r w:rsidRPr="00362C4D">
        <w:rPr>
          <w:noProof/>
        </w:rPr>
        <w:t>October 8, 2014</w:t>
      </w:r>
      <w:r w:rsidRPr="00362C4D">
        <w:rPr>
          <w:noProof/>
        </w:rPr>
        <w:tab/>
        <w:t>Sukkot</w:t>
      </w:r>
    </w:p>
    <w:p w:rsidR="00000000" w:rsidRPr="00362C4D" w:rsidRDefault="00362C4D" w:rsidP="00362C4D">
      <w:pPr>
        <w:numPr>
          <w:ilvl w:val="0"/>
          <w:numId w:val="9"/>
        </w:numPr>
        <w:pBdr>
          <w:top w:val="single" w:sz="4" w:space="1" w:color="auto"/>
          <w:left w:val="single" w:sz="4" w:space="4" w:color="auto"/>
          <w:bottom w:val="single" w:sz="4" w:space="1" w:color="auto"/>
          <w:right w:val="single" w:sz="4" w:space="4" w:color="auto"/>
        </w:pBdr>
        <w:spacing w:after="0"/>
        <w:rPr>
          <w:noProof/>
        </w:rPr>
      </w:pPr>
      <w:r w:rsidRPr="00362C4D">
        <w:rPr>
          <w:noProof/>
        </w:rPr>
        <w:t>*[March 20, 2015</w:t>
      </w:r>
      <w:r w:rsidRPr="00362C4D">
        <w:rPr>
          <w:noProof/>
        </w:rPr>
        <w:tab/>
        <w:t>Nisan 1 (New Year)]*</w:t>
      </w:r>
    </w:p>
    <w:p w:rsidR="00000000" w:rsidRPr="00362C4D" w:rsidRDefault="00362C4D" w:rsidP="00362C4D">
      <w:pPr>
        <w:numPr>
          <w:ilvl w:val="0"/>
          <w:numId w:val="9"/>
        </w:numPr>
        <w:pBdr>
          <w:top w:val="single" w:sz="4" w:space="1" w:color="auto"/>
          <w:left w:val="single" w:sz="4" w:space="4" w:color="auto"/>
          <w:bottom w:val="single" w:sz="4" w:space="1" w:color="auto"/>
          <w:right w:val="single" w:sz="4" w:space="4" w:color="auto"/>
        </w:pBdr>
        <w:spacing w:after="0"/>
        <w:rPr>
          <w:noProof/>
        </w:rPr>
      </w:pPr>
      <w:r w:rsidRPr="00362C4D">
        <w:rPr>
          <w:noProof/>
        </w:rPr>
        <w:t>April 4, 2015</w:t>
      </w:r>
      <w:r w:rsidRPr="00362C4D">
        <w:rPr>
          <w:noProof/>
        </w:rPr>
        <w:tab/>
      </w:r>
      <w:r w:rsidRPr="00362C4D">
        <w:rPr>
          <w:noProof/>
        </w:rPr>
        <w:tab/>
        <w:t>Passover</w:t>
      </w:r>
    </w:p>
    <w:p w:rsidR="00000000" w:rsidRPr="00362C4D" w:rsidRDefault="00362C4D" w:rsidP="00362C4D">
      <w:pPr>
        <w:numPr>
          <w:ilvl w:val="0"/>
          <w:numId w:val="9"/>
        </w:numPr>
        <w:pBdr>
          <w:top w:val="single" w:sz="4" w:space="1" w:color="auto"/>
          <w:left w:val="single" w:sz="4" w:space="4" w:color="auto"/>
          <w:bottom w:val="single" w:sz="4" w:space="1" w:color="auto"/>
          <w:right w:val="single" w:sz="4" w:space="4" w:color="auto"/>
        </w:pBdr>
        <w:spacing w:after="0"/>
        <w:rPr>
          <w:noProof/>
        </w:rPr>
      </w:pPr>
      <w:r w:rsidRPr="00362C4D">
        <w:rPr>
          <w:noProof/>
        </w:rPr>
        <w:t>September 28, 2015</w:t>
      </w:r>
      <w:r w:rsidRPr="00362C4D">
        <w:rPr>
          <w:noProof/>
        </w:rPr>
        <w:tab/>
        <w:t>Sukkot</w:t>
      </w:r>
    </w:p>
    <w:p w:rsidR="00362C4D" w:rsidRDefault="00362C4D" w:rsidP="001F55E4">
      <w:pPr>
        <w:spacing w:after="0"/>
        <w:rPr>
          <w:noProof/>
        </w:rPr>
      </w:pPr>
    </w:p>
    <w:p w:rsidR="00362C4D" w:rsidRDefault="00362C4D" w:rsidP="001F55E4">
      <w:pPr>
        <w:spacing w:after="0"/>
        <w:rPr>
          <w:noProof/>
        </w:rPr>
      </w:pPr>
    </w:p>
    <w:p w:rsidR="007F7F2E" w:rsidRDefault="007F7F2E" w:rsidP="001F55E4">
      <w:pPr>
        <w:spacing w:after="0"/>
      </w:pPr>
      <w:r>
        <w:rPr>
          <w:noProof/>
        </w:rPr>
        <w:lastRenderedPageBreak/>
        <w:drawing>
          <wp:inline distT="0" distB="0" distL="0" distR="0">
            <wp:extent cx="2084226" cy="2636874"/>
            <wp:effectExtent l="0" t="0" r="0" b="0"/>
            <wp:docPr id="7" name="Picture 7" descr="C:\Users\Megs\Pictures\20142015bloodmoonsexpla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s\Pictures\20142015bloodmoonsexplain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547" cy="2638546"/>
                    </a:xfrm>
                    <a:prstGeom prst="rect">
                      <a:avLst/>
                    </a:prstGeom>
                    <a:noFill/>
                    <a:ln>
                      <a:noFill/>
                    </a:ln>
                  </pic:spPr>
                </pic:pic>
              </a:graphicData>
            </a:graphic>
          </wp:inline>
        </w:drawing>
      </w:r>
    </w:p>
    <w:p w:rsidR="007F7F2E" w:rsidRDefault="007F7F2E" w:rsidP="001F55E4">
      <w:pPr>
        <w:spacing w:after="0"/>
      </w:pPr>
    </w:p>
    <w:p w:rsidR="007F7F2E" w:rsidRDefault="007F7F2E" w:rsidP="00362C4D">
      <w:pPr>
        <w:pBdr>
          <w:top w:val="single" w:sz="4" w:space="1" w:color="auto"/>
          <w:left w:val="single" w:sz="4" w:space="4" w:color="auto"/>
          <w:bottom w:val="single" w:sz="4" w:space="1" w:color="auto"/>
          <w:right w:val="single" w:sz="4" w:space="4" w:color="auto"/>
        </w:pBdr>
        <w:spacing w:after="0"/>
        <w:jc w:val="right"/>
      </w:pPr>
      <w:r>
        <w:t>Joel 2:30-32</w:t>
      </w:r>
      <w:r w:rsidRPr="007F7F2E">
        <w:t xml:space="preserve"> </w:t>
      </w:r>
      <w:r>
        <w:t>NASU</w:t>
      </w:r>
    </w:p>
    <w:p w:rsidR="007F7F2E" w:rsidRDefault="007F7F2E" w:rsidP="001A3046">
      <w:pPr>
        <w:pBdr>
          <w:top w:val="single" w:sz="4" w:space="1" w:color="auto"/>
          <w:left w:val="single" w:sz="4" w:space="4" w:color="auto"/>
          <w:bottom w:val="single" w:sz="4" w:space="1" w:color="auto"/>
          <w:right w:val="single" w:sz="4" w:space="4" w:color="auto"/>
        </w:pBdr>
        <w:spacing w:after="0"/>
      </w:pP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I will display wonders in the sky and on the earth,</w:t>
      </w:r>
      <w:r w:rsidRPr="00362C4D">
        <w:rPr>
          <w:color w:val="C00000"/>
        </w:rPr>
        <w:t xml:space="preserve"> b</w:t>
      </w:r>
      <w:r w:rsidRPr="00362C4D">
        <w:rPr>
          <w:color w:val="C00000"/>
        </w:rPr>
        <w:t xml:space="preserve">lood, fire and columns of smoke. </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The sun will be turned into darkness</w:t>
      </w:r>
      <w:r w:rsidRPr="00362C4D">
        <w:rPr>
          <w:color w:val="C00000"/>
        </w:rPr>
        <w:t xml:space="preserve"> a</w:t>
      </w:r>
      <w:r w:rsidRPr="00362C4D">
        <w:rPr>
          <w:color w:val="C00000"/>
        </w:rPr>
        <w:t>nd the moon into blood</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proofErr w:type="gramStart"/>
      <w:r w:rsidRPr="00362C4D">
        <w:rPr>
          <w:color w:val="C00000"/>
        </w:rPr>
        <w:t>Before the great and awesome day of the Lord comes.</w:t>
      </w:r>
      <w:proofErr w:type="gramEnd"/>
      <w:r w:rsidRPr="00362C4D">
        <w:rPr>
          <w:color w:val="C00000"/>
        </w:rPr>
        <w:t xml:space="preserve"> </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And it will come about that whoever calls on the name of the Lord</w:t>
      </w:r>
      <w:r w:rsidRPr="00362C4D">
        <w:rPr>
          <w:color w:val="C00000"/>
        </w:rPr>
        <w:t xml:space="preserve"> w</w:t>
      </w:r>
      <w:r w:rsidRPr="00362C4D">
        <w:rPr>
          <w:color w:val="C00000"/>
        </w:rPr>
        <w:t>ill be delivered;</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For on Mount Zion and in Jerusalem</w:t>
      </w:r>
      <w:r w:rsidRPr="00362C4D">
        <w:rPr>
          <w:color w:val="C00000"/>
        </w:rPr>
        <w:t xml:space="preserve"> t</w:t>
      </w:r>
      <w:r w:rsidRPr="00362C4D">
        <w:rPr>
          <w:color w:val="C00000"/>
        </w:rPr>
        <w:t>here will be those who escape,</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proofErr w:type="gramStart"/>
      <w:r w:rsidRPr="00362C4D">
        <w:rPr>
          <w:color w:val="C00000"/>
        </w:rPr>
        <w:t>As the Lord has said,</w:t>
      </w:r>
      <w:r w:rsidRPr="00362C4D">
        <w:rPr>
          <w:color w:val="C00000"/>
        </w:rPr>
        <w:t xml:space="preserve"> e</w:t>
      </w:r>
      <w:r w:rsidRPr="00362C4D">
        <w:rPr>
          <w:color w:val="C00000"/>
        </w:rPr>
        <w:t>ven among the survivors whom the Lord calls.</w:t>
      </w:r>
      <w:proofErr w:type="gramEnd"/>
    </w:p>
    <w:p w:rsidR="007F7F2E" w:rsidRDefault="007F7F2E" w:rsidP="001F55E4">
      <w:pPr>
        <w:spacing w:after="0"/>
      </w:pPr>
    </w:p>
    <w:p w:rsidR="001A3046" w:rsidRDefault="007F7F2E" w:rsidP="00362C4D">
      <w:pPr>
        <w:pBdr>
          <w:top w:val="single" w:sz="4" w:space="1" w:color="auto"/>
          <w:left w:val="single" w:sz="4" w:space="4" w:color="auto"/>
          <w:bottom w:val="single" w:sz="4" w:space="1" w:color="auto"/>
          <w:right w:val="single" w:sz="4" w:space="4" w:color="auto"/>
        </w:pBdr>
        <w:spacing w:after="0"/>
        <w:jc w:val="right"/>
      </w:pPr>
      <w:r>
        <w:t>Joel 3:13-17</w:t>
      </w:r>
      <w:r w:rsidR="001A3046" w:rsidRPr="001A3046">
        <w:t xml:space="preserve"> </w:t>
      </w:r>
      <w:r w:rsidR="001A3046">
        <w:t>NASU</w:t>
      </w:r>
    </w:p>
    <w:p w:rsidR="007F7F2E" w:rsidRDefault="007F7F2E" w:rsidP="001A3046">
      <w:pPr>
        <w:pBdr>
          <w:top w:val="single" w:sz="4" w:space="1" w:color="auto"/>
          <w:left w:val="single" w:sz="4" w:space="4" w:color="auto"/>
          <w:bottom w:val="single" w:sz="4" w:space="1" w:color="auto"/>
          <w:right w:val="single" w:sz="4" w:space="4" w:color="auto"/>
        </w:pBdr>
        <w:spacing w:after="0"/>
      </w:pP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Put in the sickle, for the harvest is ripe.</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Come, tread, for the wine press is full;</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 xml:space="preserve">The vats overflow, for their wickedness is great. </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Multitudes, multitudes in the valley of decision!</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 xml:space="preserve">For the day of the Lord is near in the valley of decision. </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The sun and moon grow dark</w:t>
      </w:r>
      <w:r w:rsidR="001A3046" w:rsidRPr="00362C4D">
        <w:rPr>
          <w:color w:val="C00000"/>
        </w:rPr>
        <w:t xml:space="preserve"> a</w:t>
      </w:r>
      <w:r w:rsidRPr="00362C4D">
        <w:rPr>
          <w:color w:val="C00000"/>
        </w:rPr>
        <w:t xml:space="preserve">nd the stars lose their brightness. </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The Lord roars from Zion</w:t>
      </w:r>
      <w:r w:rsidR="001A3046" w:rsidRPr="00362C4D">
        <w:rPr>
          <w:color w:val="C00000"/>
        </w:rPr>
        <w:t xml:space="preserve"> a</w:t>
      </w:r>
      <w:r w:rsidRPr="00362C4D">
        <w:rPr>
          <w:color w:val="C00000"/>
        </w:rPr>
        <w:t>nd utters His voice from Jerusalem,</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And the heavens and the earth tremble.</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But the Lord is a refuge for His people</w:t>
      </w:r>
      <w:r w:rsidR="001A3046" w:rsidRPr="00362C4D">
        <w:rPr>
          <w:color w:val="C00000"/>
        </w:rPr>
        <w:t xml:space="preserve"> a</w:t>
      </w:r>
      <w:r w:rsidRPr="00362C4D">
        <w:rPr>
          <w:color w:val="C00000"/>
        </w:rPr>
        <w:t xml:space="preserve">nd a stronghold to the sons of Israel. </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Then you will know that I am the Lord your God,</w:t>
      </w:r>
      <w:r w:rsidR="001A3046" w:rsidRPr="00362C4D">
        <w:rPr>
          <w:color w:val="C00000"/>
        </w:rPr>
        <w:t xml:space="preserve"> d</w:t>
      </w:r>
      <w:r w:rsidRPr="00362C4D">
        <w:rPr>
          <w:color w:val="C00000"/>
        </w:rPr>
        <w:t>welling in Zion, My holy mountain.</w:t>
      </w:r>
    </w:p>
    <w:p w:rsidR="007F7F2E" w:rsidRPr="00362C4D" w:rsidRDefault="007F7F2E"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So Jerusalem will be holy,</w:t>
      </w:r>
      <w:r w:rsidR="001A3046" w:rsidRPr="00362C4D">
        <w:rPr>
          <w:color w:val="C00000"/>
        </w:rPr>
        <w:t xml:space="preserve"> a</w:t>
      </w:r>
      <w:r w:rsidRPr="00362C4D">
        <w:rPr>
          <w:color w:val="C00000"/>
        </w:rPr>
        <w:t xml:space="preserve">nd strangers will pass through it no more. </w:t>
      </w:r>
    </w:p>
    <w:p w:rsidR="001A3046" w:rsidRDefault="001A3046" w:rsidP="007F7F2E">
      <w:pPr>
        <w:spacing w:after="0"/>
      </w:pPr>
    </w:p>
    <w:p w:rsidR="00362C4D" w:rsidRDefault="00362C4D" w:rsidP="007F7F2E">
      <w:pPr>
        <w:spacing w:after="0"/>
      </w:pPr>
    </w:p>
    <w:p w:rsidR="00362C4D" w:rsidRDefault="00362C4D" w:rsidP="007F7F2E">
      <w:pPr>
        <w:spacing w:after="0"/>
      </w:pPr>
    </w:p>
    <w:p w:rsidR="00362C4D" w:rsidRDefault="00362C4D" w:rsidP="007F7F2E">
      <w:pPr>
        <w:spacing w:after="0"/>
      </w:pPr>
    </w:p>
    <w:p w:rsidR="00C402AF" w:rsidRDefault="00C402AF" w:rsidP="007F7F2E">
      <w:pPr>
        <w:spacing w:after="0"/>
      </w:pPr>
    </w:p>
    <w:p w:rsidR="001A3046" w:rsidRDefault="001A3046" w:rsidP="00362C4D">
      <w:pPr>
        <w:pBdr>
          <w:top w:val="single" w:sz="4" w:space="1" w:color="auto"/>
          <w:left w:val="single" w:sz="4" w:space="4" w:color="auto"/>
          <w:bottom w:val="single" w:sz="4" w:space="1" w:color="auto"/>
          <w:right w:val="single" w:sz="4" w:space="4" w:color="auto"/>
        </w:pBdr>
        <w:spacing w:after="0"/>
        <w:jc w:val="right"/>
      </w:pPr>
      <w:r>
        <w:lastRenderedPageBreak/>
        <w:t>Matt 24:29-31</w:t>
      </w:r>
      <w:r w:rsidRPr="001A3046">
        <w:t xml:space="preserve"> </w:t>
      </w:r>
      <w:r>
        <w:t>NASU</w:t>
      </w:r>
    </w:p>
    <w:p w:rsidR="001A3046" w:rsidRDefault="001A3046" w:rsidP="001A3046">
      <w:pPr>
        <w:pBdr>
          <w:top w:val="single" w:sz="4" w:space="1" w:color="auto"/>
          <w:left w:val="single" w:sz="4" w:space="4" w:color="auto"/>
          <w:bottom w:val="single" w:sz="4" w:space="1" w:color="auto"/>
          <w:right w:val="single" w:sz="4" w:space="4" w:color="auto"/>
        </w:pBdr>
        <w:spacing w:after="0"/>
      </w:pPr>
    </w:p>
    <w:p w:rsidR="001A3046" w:rsidRPr="00362C4D" w:rsidRDefault="001A3046"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But immediately after the tribulation of those days</w:t>
      </w:r>
      <w:r w:rsidRPr="00362C4D">
        <w:rPr>
          <w:color w:val="C00000"/>
        </w:rPr>
        <w:t xml:space="preserve"> </w:t>
      </w:r>
      <w:r w:rsidRPr="00362C4D">
        <w:rPr>
          <w:color w:val="C00000"/>
        </w:rPr>
        <w:t>THE SUN WILL BE DARKENED, AND THE MOON WILL NOT GIVE ITS LIGHT, AND THE STARS WILL FALL from the sky, and the powers o</w:t>
      </w:r>
      <w:r w:rsidRPr="00362C4D">
        <w:rPr>
          <w:color w:val="C00000"/>
        </w:rPr>
        <w:t xml:space="preserve">f the heavens will be shaken.  </w:t>
      </w:r>
      <w:r w:rsidRPr="00362C4D">
        <w:rPr>
          <w:color w:val="C00000"/>
        </w:rPr>
        <w:t>And then the sign of the Son of Man will appear in the sky, and then all the tribes of the earth will mourn, and they will see the SON OF MAN COMING ON THE CLOUDS OF THE SKY with power and great glory.  And He will send forth His angels with</w:t>
      </w:r>
      <w:r w:rsidRPr="00362C4D">
        <w:rPr>
          <w:color w:val="C00000"/>
        </w:rPr>
        <w:t xml:space="preserve"> </w:t>
      </w:r>
      <w:r w:rsidRPr="00362C4D">
        <w:rPr>
          <w:color w:val="C00000"/>
        </w:rPr>
        <w:t xml:space="preserve">A GREAT TRUMPET and THEY WILL GATHER TOGETHER His elect from the four winds, from one end of the sky to the other. </w:t>
      </w:r>
    </w:p>
    <w:p w:rsidR="001A3046" w:rsidRDefault="001A3046" w:rsidP="001A3046">
      <w:pPr>
        <w:spacing w:after="0"/>
      </w:pPr>
    </w:p>
    <w:p w:rsidR="001A3046" w:rsidRDefault="001A3046" w:rsidP="00362C4D">
      <w:pPr>
        <w:pBdr>
          <w:top w:val="single" w:sz="4" w:space="1" w:color="auto"/>
          <w:left w:val="single" w:sz="4" w:space="4" w:color="auto"/>
          <w:bottom w:val="single" w:sz="4" w:space="1" w:color="auto"/>
          <w:right w:val="single" w:sz="4" w:space="4" w:color="auto"/>
        </w:pBdr>
        <w:spacing w:after="0"/>
        <w:jc w:val="right"/>
      </w:pPr>
      <w:r>
        <w:t>Luke 21:25-28</w:t>
      </w:r>
      <w:r w:rsidRPr="001A3046">
        <w:t xml:space="preserve"> </w:t>
      </w:r>
      <w:r>
        <w:t>NASU</w:t>
      </w:r>
    </w:p>
    <w:p w:rsidR="001A3046" w:rsidRDefault="001A3046" w:rsidP="001A3046">
      <w:pPr>
        <w:pBdr>
          <w:top w:val="single" w:sz="4" w:space="1" w:color="auto"/>
          <w:left w:val="single" w:sz="4" w:space="4" w:color="auto"/>
          <w:bottom w:val="single" w:sz="4" w:space="1" w:color="auto"/>
          <w:right w:val="single" w:sz="4" w:space="4" w:color="auto"/>
        </w:pBdr>
        <w:spacing w:after="0"/>
      </w:pPr>
    </w:p>
    <w:p w:rsidR="001A3046" w:rsidRPr="00362C4D" w:rsidRDefault="001A3046"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"There will be signs in sun and moon and stars, and on the earth dismay among nations, in perplexity at the roar</w:t>
      </w:r>
      <w:r w:rsidRPr="00362C4D">
        <w:rPr>
          <w:color w:val="C00000"/>
        </w:rPr>
        <w:t xml:space="preserve">ing of the sea and the waves, </w:t>
      </w:r>
      <w:r w:rsidRPr="00362C4D">
        <w:rPr>
          <w:color w:val="C00000"/>
        </w:rPr>
        <w:t xml:space="preserve">men fainting from fear and the expectation of the things which are coming upon the world; for the powers of </w:t>
      </w:r>
      <w:r w:rsidRPr="00362C4D">
        <w:rPr>
          <w:color w:val="C00000"/>
        </w:rPr>
        <w:t xml:space="preserve">the heavens will be shaken.  </w:t>
      </w:r>
      <w:r w:rsidRPr="00362C4D">
        <w:rPr>
          <w:color w:val="C00000"/>
        </w:rPr>
        <w:t>Then they will see</w:t>
      </w:r>
      <w:r w:rsidRPr="00362C4D">
        <w:rPr>
          <w:color w:val="C00000"/>
        </w:rPr>
        <w:t xml:space="preserve"> </w:t>
      </w:r>
      <w:r w:rsidRPr="00362C4D">
        <w:rPr>
          <w:color w:val="C00000"/>
        </w:rPr>
        <w:t xml:space="preserve">THE SON OF MAN COMING IN A CLOUD with power and great glory.  But when these things begin to take place, straighten up and lift up your heads, because your redemption is drawing near." </w:t>
      </w:r>
    </w:p>
    <w:p w:rsidR="001A3046" w:rsidRDefault="001A3046" w:rsidP="001A3046">
      <w:pPr>
        <w:spacing w:after="0"/>
      </w:pPr>
    </w:p>
    <w:p w:rsidR="001A3046" w:rsidRDefault="001A3046" w:rsidP="001A3046">
      <w:pPr>
        <w:spacing w:after="0"/>
      </w:pPr>
    </w:p>
    <w:p w:rsidR="001A3046" w:rsidRDefault="001A3046" w:rsidP="001A3046">
      <w:pPr>
        <w:spacing w:after="0"/>
      </w:pPr>
    </w:p>
    <w:p w:rsidR="001A3046" w:rsidRDefault="001A3046" w:rsidP="00362C4D">
      <w:pPr>
        <w:pBdr>
          <w:top w:val="single" w:sz="4" w:space="1" w:color="auto"/>
          <w:left w:val="single" w:sz="4" w:space="4" w:color="auto"/>
          <w:bottom w:val="single" w:sz="4" w:space="1" w:color="auto"/>
          <w:right w:val="single" w:sz="4" w:space="4" w:color="auto"/>
        </w:pBdr>
        <w:spacing w:after="0"/>
        <w:jc w:val="right"/>
      </w:pPr>
      <w:r>
        <w:t>Rev 6:12-17</w:t>
      </w:r>
      <w:r w:rsidRPr="001A3046">
        <w:t xml:space="preserve"> </w:t>
      </w:r>
      <w:r>
        <w:t>NASU</w:t>
      </w:r>
    </w:p>
    <w:p w:rsidR="001A3046" w:rsidRDefault="001A3046" w:rsidP="001A3046">
      <w:pPr>
        <w:pBdr>
          <w:top w:val="single" w:sz="4" w:space="1" w:color="auto"/>
          <w:left w:val="single" w:sz="4" w:space="4" w:color="auto"/>
          <w:bottom w:val="single" w:sz="4" w:space="1" w:color="auto"/>
          <w:right w:val="single" w:sz="4" w:space="4" w:color="auto"/>
        </w:pBdr>
        <w:spacing w:after="0"/>
      </w:pPr>
    </w:p>
    <w:p w:rsidR="001A3046" w:rsidRPr="00362C4D" w:rsidRDefault="001A3046" w:rsidP="001A3046">
      <w:pPr>
        <w:pBdr>
          <w:top w:val="single" w:sz="4" w:space="1" w:color="auto"/>
          <w:left w:val="single" w:sz="4" w:space="4" w:color="auto"/>
          <w:bottom w:val="single" w:sz="4" w:space="1" w:color="auto"/>
          <w:right w:val="single" w:sz="4" w:space="4" w:color="auto"/>
        </w:pBdr>
        <w:spacing w:after="0"/>
        <w:rPr>
          <w:color w:val="C00000"/>
        </w:rPr>
      </w:pPr>
      <w:r w:rsidRPr="00362C4D">
        <w:rPr>
          <w:color w:val="C00000"/>
        </w:rPr>
        <w:t>I looked when He broke the sixth seal, and there was a great earthquake; and the sun became black as sackcloth made of hair, and the whole moon became like blood; and the stars of the sky fell to the earth, as a fig tree casts its unripe figs when shaken by a great wind.  The sky was split apart like a scroll when it is rolled up, and every mountain and island were moved out of their places.  Then the kings of the earth and the great men and the commanders and the rich and the strong and every slave and free man hid themselves in the caves and among the rocks of the mountains;</w:t>
      </w:r>
      <w:r w:rsidRPr="00362C4D">
        <w:rPr>
          <w:color w:val="C00000"/>
        </w:rPr>
        <w:t xml:space="preserve"> </w:t>
      </w:r>
      <w:r w:rsidRPr="00362C4D">
        <w:rPr>
          <w:color w:val="C00000"/>
        </w:rPr>
        <w:t>and they said to the mountains and to the rocks, "Fall on us and hide us from the presence of Him who sits on the throne, a</w:t>
      </w:r>
      <w:r w:rsidRPr="00362C4D">
        <w:rPr>
          <w:color w:val="C00000"/>
        </w:rPr>
        <w:t xml:space="preserve">nd from the wrath of the Lamb; </w:t>
      </w:r>
      <w:r w:rsidRPr="00362C4D">
        <w:rPr>
          <w:color w:val="C00000"/>
        </w:rPr>
        <w:t>for the great day of their wrath has come, and who is able to stand?"</w:t>
      </w:r>
    </w:p>
    <w:p w:rsidR="001A3046" w:rsidRDefault="001A3046" w:rsidP="001A3046">
      <w:pPr>
        <w:spacing w:after="0"/>
      </w:pPr>
    </w:p>
    <w:p w:rsidR="001A3046" w:rsidRDefault="001A3046" w:rsidP="001A3046">
      <w:pPr>
        <w:spacing w:after="0"/>
      </w:pPr>
    </w:p>
    <w:sectPr w:rsidR="001A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FB"/>
    <w:multiLevelType w:val="hybridMultilevel"/>
    <w:tmpl w:val="4C3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224FF"/>
    <w:multiLevelType w:val="hybridMultilevel"/>
    <w:tmpl w:val="FF0C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B1318"/>
    <w:multiLevelType w:val="hybridMultilevel"/>
    <w:tmpl w:val="7AF6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40C67"/>
    <w:multiLevelType w:val="hybridMultilevel"/>
    <w:tmpl w:val="1A32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84DFA"/>
    <w:multiLevelType w:val="hybridMultilevel"/>
    <w:tmpl w:val="57D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D3F55"/>
    <w:multiLevelType w:val="hybridMultilevel"/>
    <w:tmpl w:val="B77E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E681D"/>
    <w:multiLevelType w:val="hybridMultilevel"/>
    <w:tmpl w:val="CAA2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76D40"/>
    <w:multiLevelType w:val="hybridMultilevel"/>
    <w:tmpl w:val="203A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A245D"/>
    <w:multiLevelType w:val="hybridMultilevel"/>
    <w:tmpl w:val="9C444A14"/>
    <w:lvl w:ilvl="0" w:tplc="65783452">
      <w:start w:val="1"/>
      <w:numFmt w:val="bullet"/>
      <w:lvlText w:val=""/>
      <w:lvlJc w:val="left"/>
      <w:pPr>
        <w:tabs>
          <w:tab w:val="num" w:pos="720"/>
        </w:tabs>
        <w:ind w:left="720" w:hanging="360"/>
      </w:pPr>
      <w:rPr>
        <w:rFonts w:ascii="Wingdings" w:hAnsi="Wingdings" w:hint="default"/>
      </w:rPr>
    </w:lvl>
    <w:lvl w:ilvl="1" w:tplc="9D8812FA" w:tentative="1">
      <w:start w:val="1"/>
      <w:numFmt w:val="bullet"/>
      <w:lvlText w:val=""/>
      <w:lvlJc w:val="left"/>
      <w:pPr>
        <w:tabs>
          <w:tab w:val="num" w:pos="1440"/>
        </w:tabs>
        <w:ind w:left="1440" w:hanging="360"/>
      </w:pPr>
      <w:rPr>
        <w:rFonts w:ascii="Wingdings" w:hAnsi="Wingdings" w:hint="default"/>
      </w:rPr>
    </w:lvl>
    <w:lvl w:ilvl="2" w:tplc="41FE3FD8" w:tentative="1">
      <w:start w:val="1"/>
      <w:numFmt w:val="bullet"/>
      <w:lvlText w:val=""/>
      <w:lvlJc w:val="left"/>
      <w:pPr>
        <w:tabs>
          <w:tab w:val="num" w:pos="2160"/>
        </w:tabs>
        <w:ind w:left="2160" w:hanging="360"/>
      </w:pPr>
      <w:rPr>
        <w:rFonts w:ascii="Wingdings" w:hAnsi="Wingdings" w:hint="default"/>
      </w:rPr>
    </w:lvl>
    <w:lvl w:ilvl="3" w:tplc="C7EACF78" w:tentative="1">
      <w:start w:val="1"/>
      <w:numFmt w:val="bullet"/>
      <w:lvlText w:val=""/>
      <w:lvlJc w:val="left"/>
      <w:pPr>
        <w:tabs>
          <w:tab w:val="num" w:pos="2880"/>
        </w:tabs>
        <w:ind w:left="2880" w:hanging="360"/>
      </w:pPr>
      <w:rPr>
        <w:rFonts w:ascii="Wingdings" w:hAnsi="Wingdings" w:hint="default"/>
      </w:rPr>
    </w:lvl>
    <w:lvl w:ilvl="4" w:tplc="B8D2F01C" w:tentative="1">
      <w:start w:val="1"/>
      <w:numFmt w:val="bullet"/>
      <w:lvlText w:val=""/>
      <w:lvlJc w:val="left"/>
      <w:pPr>
        <w:tabs>
          <w:tab w:val="num" w:pos="3600"/>
        </w:tabs>
        <w:ind w:left="3600" w:hanging="360"/>
      </w:pPr>
      <w:rPr>
        <w:rFonts w:ascii="Wingdings" w:hAnsi="Wingdings" w:hint="default"/>
      </w:rPr>
    </w:lvl>
    <w:lvl w:ilvl="5" w:tplc="08D2AC70" w:tentative="1">
      <w:start w:val="1"/>
      <w:numFmt w:val="bullet"/>
      <w:lvlText w:val=""/>
      <w:lvlJc w:val="left"/>
      <w:pPr>
        <w:tabs>
          <w:tab w:val="num" w:pos="4320"/>
        </w:tabs>
        <w:ind w:left="4320" w:hanging="360"/>
      </w:pPr>
      <w:rPr>
        <w:rFonts w:ascii="Wingdings" w:hAnsi="Wingdings" w:hint="default"/>
      </w:rPr>
    </w:lvl>
    <w:lvl w:ilvl="6" w:tplc="C206F64A" w:tentative="1">
      <w:start w:val="1"/>
      <w:numFmt w:val="bullet"/>
      <w:lvlText w:val=""/>
      <w:lvlJc w:val="left"/>
      <w:pPr>
        <w:tabs>
          <w:tab w:val="num" w:pos="5040"/>
        </w:tabs>
        <w:ind w:left="5040" w:hanging="360"/>
      </w:pPr>
      <w:rPr>
        <w:rFonts w:ascii="Wingdings" w:hAnsi="Wingdings" w:hint="default"/>
      </w:rPr>
    </w:lvl>
    <w:lvl w:ilvl="7" w:tplc="1A6E7866" w:tentative="1">
      <w:start w:val="1"/>
      <w:numFmt w:val="bullet"/>
      <w:lvlText w:val=""/>
      <w:lvlJc w:val="left"/>
      <w:pPr>
        <w:tabs>
          <w:tab w:val="num" w:pos="5760"/>
        </w:tabs>
        <w:ind w:left="5760" w:hanging="360"/>
      </w:pPr>
      <w:rPr>
        <w:rFonts w:ascii="Wingdings" w:hAnsi="Wingdings" w:hint="default"/>
      </w:rPr>
    </w:lvl>
    <w:lvl w:ilvl="8" w:tplc="520866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67"/>
    <w:rsid w:val="0000404F"/>
    <w:rsid w:val="00033582"/>
    <w:rsid w:val="000C549C"/>
    <w:rsid w:val="001A3046"/>
    <w:rsid w:val="001F55E4"/>
    <w:rsid w:val="002716FC"/>
    <w:rsid w:val="00362C4D"/>
    <w:rsid w:val="003C6A85"/>
    <w:rsid w:val="00422742"/>
    <w:rsid w:val="00471142"/>
    <w:rsid w:val="004C0794"/>
    <w:rsid w:val="004C4B55"/>
    <w:rsid w:val="005051F2"/>
    <w:rsid w:val="00556284"/>
    <w:rsid w:val="0069048A"/>
    <w:rsid w:val="006F2A9A"/>
    <w:rsid w:val="00705AF1"/>
    <w:rsid w:val="00724F61"/>
    <w:rsid w:val="007B432F"/>
    <w:rsid w:val="007F7F2E"/>
    <w:rsid w:val="00813F92"/>
    <w:rsid w:val="00904348"/>
    <w:rsid w:val="009C53B7"/>
    <w:rsid w:val="00A07B41"/>
    <w:rsid w:val="00B4048F"/>
    <w:rsid w:val="00BB792E"/>
    <w:rsid w:val="00C11B76"/>
    <w:rsid w:val="00C402AF"/>
    <w:rsid w:val="00C92D67"/>
    <w:rsid w:val="00D00B3B"/>
    <w:rsid w:val="00D25B2C"/>
    <w:rsid w:val="00E6720B"/>
    <w:rsid w:val="00ED4371"/>
    <w:rsid w:val="00F6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D67"/>
    <w:pPr>
      <w:ind w:left="720"/>
      <w:contextualSpacing/>
    </w:pPr>
  </w:style>
  <w:style w:type="character" w:styleId="Hyperlink">
    <w:name w:val="Hyperlink"/>
    <w:basedOn w:val="DefaultParagraphFont"/>
    <w:uiPriority w:val="99"/>
    <w:unhideWhenUsed/>
    <w:rsid w:val="003C6A85"/>
    <w:rPr>
      <w:color w:val="0000FF" w:themeColor="hyperlink"/>
      <w:u w:val="single"/>
    </w:rPr>
  </w:style>
  <w:style w:type="paragraph" w:styleId="BalloonText">
    <w:name w:val="Balloon Text"/>
    <w:basedOn w:val="Normal"/>
    <w:link w:val="BalloonTextChar"/>
    <w:uiPriority w:val="99"/>
    <w:semiHidden/>
    <w:unhideWhenUsed/>
    <w:rsid w:val="0047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D67"/>
    <w:pPr>
      <w:ind w:left="720"/>
      <w:contextualSpacing/>
    </w:pPr>
  </w:style>
  <w:style w:type="character" w:styleId="Hyperlink">
    <w:name w:val="Hyperlink"/>
    <w:basedOn w:val="DefaultParagraphFont"/>
    <w:uiPriority w:val="99"/>
    <w:unhideWhenUsed/>
    <w:rsid w:val="003C6A85"/>
    <w:rPr>
      <w:color w:val="0000FF" w:themeColor="hyperlink"/>
      <w:u w:val="single"/>
    </w:rPr>
  </w:style>
  <w:style w:type="paragraph" w:styleId="BalloonText">
    <w:name w:val="Balloon Text"/>
    <w:basedOn w:val="Normal"/>
    <w:link w:val="BalloonTextChar"/>
    <w:uiPriority w:val="99"/>
    <w:semiHidden/>
    <w:unhideWhenUsed/>
    <w:rsid w:val="0047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0969">
      <w:bodyDiv w:val="1"/>
      <w:marLeft w:val="0"/>
      <w:marRight w:val="0"/>
      <w:marTop w:val="0"/>
      <w:marBottom w:val="0"/>
      <w:divBdr>
        <w:top w:val="none" w:sz="0" w:space="0" w:color="auto"/>
        <w:left w:val="none" w:sz="0" w:space="0" w:color="auto"/>
        <w:bottom w:val="none" w:sz="0" w:space="0" w:color="auto"/>
        <w:right w:val="none" w:sz="0" w:space="0" w:color="auto"/>
      </w:divBdr>
      <w:divsChild>
        <w:div w:id="608777481">
          <w:marLeft w:val="432"/>
          <w:marRight w:val="0"/>
          <w:marTop w:val="154"/>
          <w:marBottom w:val="0"/>
          <w:divBdr>
            <w:top w:val="none" w:sz="0" w:space="0" w:color="auto"/>
            <w:left w:val="none" w:sz="0" w:space="0" w:color="auto"/>
            <w:bottom w:val="none" w:sz="0" w:space="0" w:color="auto"/>
            <w:right w:val="none" w:sz="0" w:space="0" w:color="auto"/>
          </w:divBdr>
        </w:div>
        <w:div w:id="1787040929">
          <w:marLeft w:val="432"/>
          <w:marRight w:val="0"/>
          <w:marTop w:val="154"/>
          <w:marBottom w:val="0"/>
          <w:divBdr>
            <w:top w:val="none" w:sz="0" w:space="0" w:color="auto"/>
            <w:left w:val="none" w:sz="0" w:space="0" w:color="auto"/>
            <w:bottom w:val="none" w:sz="0" w:space="0" w:color="auto"/>
            <w:right w:val="none" w:sz="0" w:space="0" w:color="auto"/>
          </w:divBdr>
        </w:div>
        <w:div w:id="586768495">
          <w:marLeft w:val="432"/>
          <w:marRight w:val="0"/>
          <w:marTop w:val="101"/>
          <w:marBottom w:val="0"/>
          <w:divBdr>
            <w:top w:val="none" w:sz="0" w:space="0" w:color="auto"/>
            <w:left w:val="none" w:sz="0" w:space="0" w:color="auto"/>
            <w:bottom w:val="none" w:sz="0" w:space="0" w:color="auto"/>
            <w:right w:val="none" w:sz="0" w:space="0" w:color="auto"/>
          </w:divBdr>
        </w:div>
        <w:div w:id="1771974061">
          <w:marLeft w:val="432"/>
          <w:marRight w:val="0"/>
          <w:marTop w:val="154"/>
          <w:marBottom w:val="0"/>
          <w:divBdr>
            <w:top w:val="none" w:sz="0" w:space="0" w:color="auto"/>
            <w:left w:val="none" w:sz="0" w:space="0" w:color="auto"/>
            <w:bottom w:val="none" w:sz="0" w:space="0" w:color="auto"/>
            <w:right w:val="none" w:sz="0" w:space="0" w:color="auto"/>
          </w:divBdr>
        </w:div>
        <w:div w:id="1825588640">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y4zion.org/index.html"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F0F9-F444-40F3-97DE-381386C8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14</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4</cp:revision>
  <dcterms:created xsi:type="dcterms:W3CDTF">2014-04-02T15:14:00Z</dcterms:created>
  <dcterms:modified xsi:type="dcterms:W3CDTF">2014-04-03T04:13:00Z</dcterms:modified>
</cp:coreProperties>
</file>