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91" w:rsidRDefault="004F2591" w:rsidP="004F2591">
      <w:bookmarkStart w:id="0" w:name="_GoBack"/>
      <w:bookmarkEnd w:id="0"/>
      <w:r w:rsidRPr="004F2591">
        <w:rPr>
          <w:b/>
          <w:u w:val="single"/>
        </w:rPr>
        <w:t>Eternal Issues, Lesson 8</w:t>
      </w:r>
    </w:p>
    <w:p w:rsidR="00406C06" w:rsidRPr="00406C06" w:rsidRDefault="00406C06" w:rsidP="00406C06">
      <w:pPr>
        <w:pBdr>
          <w:top w:val="single" w:sz="4" w:space="1" w:color="auto"/>
          <w:left w:val="single" w:sz="4" w:space="4" w:color="auto"/>
          <w:bottom w:val="single" w:sz="4" w:space="1" w:color="auto"/>
          <w:right w:val="single" w:sz="4" w:space="4" w:color="auto"/>
        </w:pBdr>
      </w:pPr>
      <w:r w:rsidRPr="00406C06">
        <w:t>Luke 1:31-33</w:t>
      </w:r>
    </w:p>
    <w:p w:rsidR="00406C06" w:rsidRPr="00406C06" w:rsidRDefault="00406C06" w:rsidP="00406C06">
      <w:pPr>
        <w:pBdr>
          <w:top w:val="single" w:sz="4" w:space="1" w:color="auto"/>
          <w:left w:val="single" w:sz="4" w:space="4" w:color="auto"/>
          <w:bottom w:val="single" w:sz="4" w:space="1" w:color="auto"/>
          <w:right w:val="single" w:sz="4" w:space="4" w:color="auto"/>
        </w:pBdr>
      </w:pPr>
      <w:r w:rsidRPr="00406C06">
        <w:t xml:space="preserve">“…behold, you will conceive in your womb and bear a son, and you shall name Him </w:t>
      </w:r>
      <w:r w:rsidRPr="00406C06">
        <w:rPr>
          <w:b/>
          <w:bCs/>
        </w:rPr>
        <w:t>Jesus</w:t>
      </w:r>
      <w:r w:rsidRPr="00406C06">
        <w:t>.  He will be great and will be called the Son of the Most High; and the Lord God will give Him the throne of His father David; and He will reign over the house of Jacob forever, and His kingdom will have no end."</w:t>
      </w:r>
    </w:p>
    <w:p w:rsidR="00406C06" w:rsidRPr="00406C06" w:rsidRDefault="00406C06" w:rsidP="00800981">
      <w:pPr>
        <w:spacing w:after="0"/>
      </w:pPr>
    </w:p>
    <w:p w:rsidR="004F2591" w:rsidRDefault="004F2591" w:rsidP="004F2591">
      <w:pPr>
        <w:pBdr>
          <w:top w:val="single" w:sz="4" w:space="1" w:color="auto"/>
          <w:left w:val="single" w:sz="4" w:space="4" w:color="auto"/>
          <w:bottom w:val="single" w:sz="4" w:space="1" w:color="auto"/>
          <w:right w:val="single" w:sz="4" w:space="4" w:color="auto"/>
        </w:pBdr>
      </w:pPr>
      <w:r>
        <w:t>Map Slide…  Roman Empire, Parthian Empire, Armenia</w:t>
      </w:r>
    </w:p>
    <w:p w:rsidR="004F2591" w:rsidRDefault="004F2591" w:rsidP="00800981">
      <w:pPr>
        <w:spacing w:after="0"/>
      </w:pPr>
    </w:p>
    <w:p w:rsidR="004F2591" w:rsidRPr="004F2591" w:rsidRDefault="004F2591" w:rsidP="004F2591">
      <w:pPr>
        <w:pBdr>
          <w:top w:val="single" w:sz="4" w:space="1" w:color="auto"/>
          <w:left w:val="single" w:sz="4" w:space="4" w:color="auto"/>
          <w:bottom w:val="single" w:sz="4" w:space="1" w:color="auto"/>
          <w:right w:val="single" w:sz="4" w:space="4" w:color="auto"/>
        </w:pBdr>
      </w:pPr>
      <w:r w:rsidRPr="004F2591">
        <w:rPr>
          <w:b/>
          <w:bCs/>
        </w:rPr>
        <w:t xml:space="preserve">FIRST ROMAN-PARTHIAN WAR:  </w:t>
      </w:r>
    </w:p>
    <w:p w:rsidR="004F2591" w:rsidRPr="004F2591" w:rsidRDefault="004F2591" w:rsidP="004F2591">
      <w:pPr>
        <w:pBdr>
          <w:top w:val="single" w:sz="4" w:space="1" w:color="auto"/>
          <w:left w:val="single" w:sz="4" w:space="4" w:color="auto"/>
          <w:bottom w:val="single" w:sz="4" w:space="1" w:color="auto"/>
          <w:right w:val="single" w:sz="4" w:space="4" w:color="auto"/>
        </w:pBdr>
      </w:pPr>
      <w:r w:rsidRPr="004F2591">
        <w:rPr>
          <w:b/>
          <w:bCs/>
          <w:u w:val="single"/>
        </w:rPr>
        <w:t xml:space="preserve">Battle of </w:t>
      </w:r>
      <w:proofErr w:type="spellStart"/>
      <w:r w:rsidRPr="004F2591">
        <w:rPr>
          <w:b/>
          <w:bCs/>
          <w:u w:val="single"/>
        </w:rPr>
        <w:t>Carrhae</w:t>
      </w:r>
      <w:proofErr w:type="spellEnd"/>
    </w:p>
    <w:p w:rsidR="004F2591" w:rsidRDefault="004F2591" w:rsidP="004F2591">
      <w:pPr>
        <w:pBdr>
          <w:top w:val="single" w:sz="4" w:space="1" w:color="auto"/>
          <w:left w:val="single" w:sz="4" w:space="4" w:color="auto"/>
          <w:bottom w:val="single" w:sz="4" w:space="1" w:color="auto"/>
          <w:right w:val="single" w:sz="4" w:space="4" w:color="auto"/>
        </w:pBdr>
      </w:pPr>
      <w:r w:rsidRPr="004F2591">
        <w:rPr>
          <w:b/>
          <w:bCs/>
        </w:rPr>
        <w:t>53 B.C.</w:t>
      </w:r>
      <w:r w:rsidRPr="004F2591">
        <w:t xml:space="preserve">  Crassus and </w:t>
      </w:r>
      <w:proofErr w:type="spellStart"/>
      <w:r w:rsidRPr="004F2591">
        <w:t>Orodes</w:t>
      </w:r>
      <w:proofErr w:type="spellEnd"/>
    </w:p>
    <w:p w:rsidR="00F476CE" w:rsidRPr="00F476CE" w:rsidRDefault="00F476CE" w:rsidP="00F476CE">
      <w:pPr>
        <w:pBdr>
          <w:top w:val="single" w:sz="4" w:space="1" w:color="auto"/>
          <w:left w:val="single" w:sz="4" w:space="4" w:color="auto"/>
          <w:bottom w:val="single" w:sz="4" w:space="1" w:color="auto"/>
          <w:right w:val="single" w:sz="4" w:space="4" w:color="auto"/>
        </w:pBdr>
        <w:spacing w:after="0"/>
        <w:rPr>
          <w:i/>
        </w:rPr>
      </w:pPr>
      <w:r w:rsidRPr="00F476CE">
        <w:rPr>
          <w:i/>
        </w:rPr>
        <w:t>Crassus (Roman general who defeated Spartacus) ruled Rome in a triumvirate with Julius Caesar and Pompey, and wanted a war record like Caesar, so tried to subjugate Parthia.  Caesar sent 1000 cavalrymen to assist Crassus.</w:t>
      </w:r>
    </w:p>
    <w:p w:rsidR="00F476CE" w:rsidRPr="00F476CE" w:rsidRDefault="00F476CE" w:rsidP="00F476CE">
      <w:pPr>
        <w:pBdr>
          <w:top w:val="single" w:sz="4" w:space="1" w:color="auto"/>
          <w:left w:val="single" w:sz="4" w:space="4" w:color="auto"/>
          <w:bottom w:val="single" w:sz="4" w:space="1" w:color="auto"/>
          <w:right w:val="single" w:sz="4" w:space="4" w:color="auto"/>
        </w:pBdr>
        <w:spacing w:after="0"/>
        <w:rPr>
          <w:i/>
        </w:rPr>
      </w:pPr>
    </w:p>
    <w:p w:rsidR="00F476CE" w:rsidRPr="00F476CE" w:rsidRDefault="00F476CE" w:rsidP="00F476CE">
      <w:pPr>
        <w:pBdr>
          <w:top w:val="single" w:sz="4" w:space="1" w:color="auto"/>
          <w:left w:val="single" w:sz="4" w:space="4" w:color="auto"/>
          <w:bottom w:val="single" w:sz="4" w:space="1" w:color="auto"/>
          <w:right w:val="single" w:sz="4" w:space="4" w:color="auto"/>
        </w:pBdr>
        <w:spacing w:after="0"/>
        <w:rPr>
          <w:i/>
        </w:rPr>
      </w:pPr>
      <w:r w:rsidRPr="00F476CE">
        <w:rPr>
          <w:i/>
        </w:rPr>
        <w:t xml:space="preserve">Rome:  </w:t>
      </w:r>
      <w:proofErr w:type="gramStart"/>
      <w:r w:rsidRPr="00F476CE">
        <w:rPr>
          <w:i/>
        </w:rPr>
        <w:t>40,000 army</w:t>
      </w:r>
      <w:proofErr w:type="gramEnd"/>
      <w:r w:rsidRPr="00F476CE">
        <w:rPr>
          <w:i/>
        </w:rPr>
        <w:t xml:space="preserve"> came in the provinces of Parthia, pillaging them.  Parthia (under commander </w:t>
      </w:r>
      <w:proofErr w:type="spellStart"/>
      <w:r w:rsidRPr="00F476CE">
        <w:rPr>
          <w:i/>
        </w:rPr>
        <w:t>Surenas</w:t>
      </w:r>
      <w:proofErr w:type="spellEnd"/>
      <w:r w:rsidRPr="00F476CE">
        <w:rPr>
          <w:i/>
        </w:rPr>
        <w:t xml:space="preserve">) met them in battle.  </w:t>
      </w:r>
    </w:p>
    <w:p w:rsidR="00F476CE" w:rsidRPr="00F476CE" w:rsidRDefault="00F476CE" w:rsidP="00F476CE">
      <w:pPr>
        <w:pBdr>
          <w:top w:val="single" w:sz="4" w:space="1" w:color="auto"/>
          <w:left w:val="single" w:sz="4" w:space="4" w:color="auto"/>
          <w:bottom w:val="single" w:sz="4" w:space="1" w:color="auto"/>
          <w:right w:val="single" w:sz="4" w:space="4" w:color="auto"/>
        </w:pBdr>
        <w:spacing w:after="0"/>
        <w:ind w:firstLine="720"/>
        <w:rPr>
          <w:i/>
        </w:rPr>
      </w:pPr>
      <w:r w:rsidRPr="00F476CE">
        <w:rPr>
          <w:i/>
        </w:rPr>
        <w:t>10,000 Roman soldiers died, ¼ fled, 10,000 captured.  Crassus killed and his head and right hand were cut off.</w:t>
      </w:r>
    </w:p>
    <w:p w:rsidR="00F476CE" w:rsidRPr="004F2591" w:rsidRDefault="00F476CE" w:rsidP="004F2591">
      <w:pPr>
        <w:pBdr>
          <w:top w:val="single" w:sz="4" w:space="1" w:color="auto"/>
          <w:left w:val="single" w:sz="4" w:space="4" w:color="auto"/>
          <w:bottom w:val="single" w:sz="4" w:space="1" w:color="auto"/>
          <w:right w:val="single" w:sz="4" w:space="4" w:color="auto"/>
        </w:pBdr>
      </w:pPr>
    </w:p>
    <w:p w:rsidR="004F2591" w:rsidRDefault="004F2591" w:rsidP="00800981">
      <w:pPr>
        <w:spacing w:after="0"/>
      </w:pPr>
    </w:p>
    <w:p w:rsidR="004F2591" w:rsidRPr="004F2591" w:rsidRDefault="004F2591" w:rsidP="004F2591">
      <w:pPr>
        <w:pBdr>
          <w:top w:val="single" w:sz="4" w:space="1" w:color="auto"/>
          <w:left w:val="single" w:sz="4" w:space="4" w:color="auto"/>
          <w:bottom w:val="single" w:sz="4" w:space="1" w:color="auto"/>
          <w:right w:val="single" w:sz="4" w:space="4" w:color="auto"/>
        </w:pBdr>
      </w:pPr>
      <w:r w:rsidRPr="004F2591">
        <w:rPr>
          <w:b/>
          <w:bCs/>
        </w:rPr>
        <w:t>50 B.C.</w:t>
      </w:r>
      <w:r w:rsidRPr="004F2591">
        <w:t xml:space="preserve">  Parthia retaliated for Rome’s invasion and attacked Rome’s eastern provinces</w:t>
      </w:r>
    </w:p>
    <w:p w:rsidR="00F476CE" w:rsidRPr="00F476CE" w:rsidRDefault="004F2591" w:rsidP="00F476CE">
      <w:pPr>
        <w:pBdr>
          <w:top w:val="single" w:sz="4" w:space="1" w:color="auto"/>
          <w:left w:val="single" w:sz="4" w:space="4" w:color="auto"/>
          <w:bottom w:val="single" w:sz="4" w:space="1" w:color="auto"/>
          <w:right w:val="single" w:sz="4" w:space="4" w:color="auto"/>
        </w:pBdr>
        <w:rPr>
          <w:i/>
        </w:rPr>
      </w:pPr>
      <w:r w:rsidRPr="004F2591">
        <w:rPr>
          <w:b/>
          <w:bCs/>
        </w:rPr>
        <w:t>48 B.C.</w:t>
      </w:r>
      <w:r w:rsidRPr="004F2591">
        <w:t xml:space="preserve">  Julius Caesar burned the athenaeum of Alexandria</w:t>
      </w:r>
      <w:r w:rsidR="00F476CE">
        <w:t>,</w:t>
      </w:r>
      <w:r w:rsidR="00F476CE" w:rsidRPr="00F476CE">
        <w:t xml:space="preserve"> </w:t>
      </w:r>
      <w:r w:rsidR="00F476CE" w:rsidRPr="00F476CE">
        <w:rPr>
          <w:i/>
        </w:rPr>
        <w:t>destroying 700,000 of the most valuable scientific works of the classical world.</w:t>
      </w:r>
    </w:p>
    <w:p w:rsidR="004F2591" w:rsidRPr="004F2591" w:rsidRDefault="004F2591" w:rsidP="004F2591">
      <w:pPr>
        <w:pBdr>
          <w:top w:val="single" w:sz="4" w:space="1" w:color="auto"/>
          <w:left w:val="single" w:sz="4" w:space="4" w:color="auto"/>
          <w:bottom w:val="single" w:sz="4" w:space="1" w:color="auto"/>
          <w:right w:val="single" w:sz="4" w:space="4" w:color="auto"/>
        </w:pBdr>
      </w:pPr>
      <w:r w:rsidRPr="004F2591">
        <w:rPr>
          <w:b/>
          <w:bCs/>
        </w:rPr>
        <w:t>40-37 B.C.</w:t>
      </w:r>
      <w:r w:rsidRPr="004F2591">
        <w:t xml:space="preserve">  Parthia attacked Rome</w:t>
      </w:r>
      <w:r w:rsidR="00F476CE">
        <w:t xml:space="preserve">.  </w:t>
      </w:r>
      <w:r w:rsidR="00F476CE" w:rsidRPr="00F476CE">
        <w:rPr>
          <w:i/>
        </w:rPr>
        <w:t xml:space="preserve">Took Syria, Judea, and pushed Rome out of Asia Minor.  Parthia ruled Judea these three years.  The Jews asserted their independence from Rome in this time and the Jewish prince </w:t>
      </w:r>
      <w:proofErr w:type="spellStart"/>
      <w:r w:rsidR="00F476CE" w:rsidRPr="00F476CE">
        <w:rPr>
          <w:i/>
        </w:rPr>
        <w:t>Antigomus</w:t>
      </w:r>
      <w:proofErr w:type="spellEnd"/>
      <w:r w:rsidR="00F476CE" w:rsidRPr="00F476CE">
        <w:rPr>
          <w:i/>
        </w:rPr>
        <w:t xml:space="preserve"> ruled Palestine as a Parthian satrap.</w:t>
      </w:r>
      <w:r w:rsidR="00F476CE">
        <w:t xml:space="preserve"> </w:t>
      </w:r>
    </w:p>
    <w:p w:rsidR="004F2591" w:rsidRPr="004F2591" w:rsidRDefault="004F2591" w:rsidP="00800981">
      <w:pPr>
        <w:spacing w:after="0"/>
      </w:pPr>
    </w:p>
    <w:p w:rsidR="004F2591" w:rsidRPr="004F2591" w:rsidRDefault="004F2591" w:rsidP="004F2591">
      <w:pPr>
        <w:pBdr>
          <w:top w:val="single" w:sz="4" w:space="1" w:color="auto"/>
          <w:left w:val="single" w:sz="4" w:space="4" w:color="auto"/>
          <w:bottom w:val="single" w:sz="4" w:space="1" w:color="auto"/>
          <w:right w:val="single" w:sz="4" w:space="4" w:color="auto"/>
        </w:pBdr>
      </w:pPr>
      <w:r w:rsidRPr="004F2591">
        <w:rPr>
          <w:b/>
          <w:bCs/>
        </w:rPr>
        <w:t>37 B.C.</w:t>
      </w:r>
      <w:r w:rsidRPr="004F2591">
        <w:tab/>
        <w:t>Rome counter-attacked and regained their territories</w:t>
      </w:r>
      <w:r w:rsidR="00F476CE">
        <w:t xml:space="preserve">, </w:t>
      </w:r>
      <w:r w:rsidR="00F476CE" w:rsidRPr="00F476CE">
        <w:rPr>
          <w:i/>
        </w:rPr>
        <w:t>re-established the Euphrates boundary.</w:t>
      </w:r>
    </w:p>
    <w:p w:rsidR="004F2591" w:rsidRPr="00F476CE" w:rsidRDefault="004F2591" w:rsidP="004F2591">
      <w:pPr>
        <w:pBdr>
          <w:top w:val="single" w:sz="4" w:space="1" w:color="auto"/>
          <w:left w:val="single" w:sz="4" w:space="4" w:color="auto"/>
          <w:bottom w:val="single" w:sz="4" w:space="1" w:color="auto"/>
          <w:right w:val="single" w:sz="4" w:space="4" w:color="auto"/>
        </w:pBdr>
        <w:rPr>
          <w:i/>
        </w:rPr>
      </w:pPr>
      <w:r w:rsidRPr="004F2591">
        <w:tab/>
      </w:r>
      <w:proofErr w:type="spellStart"/>
      <w:r w:rsidRPr="004F2591">
        <w:t>Phraates</w:t>
      </w:r>
      <w:proofErr w:type="spellEnd"/>
      <w:r w:rsidRPr="004F2591">
        <w:t xml:space="preserve"> IV</w:t>
      </w:r>
      <w:r w:rsidR="00F476CE">
        <w:t>,</w:t>
      </w:r>
      <w:r w:rsidR="00F476CE" w:rsidRPr="00F476CE">
        <w:t xml:space="preserve"> </w:t>
      </w:r>
      <w:r w:rsidR="00F476CE" w:rsidRPr="00F476CE">
        <w:rPr>
          <w:i/>
        </w:rPr>
        <w:t xml:space="preserve">son of </w:t>
      </w:r>
      <w:proofErr w:type="spellStart"/>
      <w:r w:rsidR="00F476CE" w:rsidRPr="00F476CE">
        <w:rPr>
          <w:i/>
        </w:rPr>
        <w:t>Orodes</w:t>
      </w:r>
      <w:proofErr w:type="spellEnd"/>
      <w:r w:rsidR="00F476CE" w:rsidRPr="00F476CE">
        <w:rPr>
          <w:i/>
        </w:rPr>
        <w:t xml:space="preserve">, (next king) killed his brothers and father </w:t>
      </w:r>
      <w:proofErr w:type="spellStart"/>
      <w:r w:rsidR="00F476CE" w:rsidRPr="00F476CE">
        <w:rPr>
          <w:i/>
        </w:rPr>
        <w:t>Orodes</w:t>
      </w:r>
      <w:proofErr w:type="spellEnd"/>
      <w:r w:rsidR="00F476CE" w:rsidRPr="00F476CE">
        <w:rPr>
          <w:i/>
        </w:rPr>
        <w:t xml:space="preserve"> and some of the nobility.</w:t>
      </w:r>
    </w:p>
    <w:p w:rsidR="004F2591" w:rsidRPr="004F2591" w:rsidRDefault="004F2591" w:rsidP="004F2591">
      <w:pPr>
        <w:pBdr>
          <w:top w:val="single" w:sz="4" w:space="1" w:color="auto"/>
          <w:left w:val="single" w:sz="4" w:space="4" w:color="auto"/>
          <w:bottom w:val="single" w:sz="4" w:space="1" w:color="auto"/>
          <w:right w:val="single" w:sz="4" w:space="4" w:color="auto"/>
        </w:pBdr>
      </w:pPr>
      <w:r w:rsidRPr="004F2591">
        <w:tab/>
        <w:t xml:space="preserve">Mark Antony ordered the Jewish Vassal </w:t>
      </w:r>
      <w:r w:rsidRPr="004F2591">
        <w:tab/>
        <w:t xml:space="preserve">King </w:t>
      </w:r>
      <w:proofErr w:type="spellStart"/>
      <w:r w:rsidRPr="004F2591">
        <w:t>Antigomus</w:t>
      </w:r>
      <w:proofErr w:type="spellEnd"/>
      <w:r w:rsidRPr="004F2591">
        <w:t xml:space="preserve"> beheaded.  King Herod replaced him.</w:t>
      </w:r>
    </w:p>
    <w:p w:rsidR="004F2591" w:rsidRDefault="004F2591" w:rsidP="00800981">
      <w:pPr>
        <w:spacing w:after="0"/>
        <w:rPr>
          <w:b/>
        </w:rPr>
      </w:pPr>
    </w:p>
    <w:p w:rsidR="009D47E3" w:rsidRPr="00F476CE" w:rsidRDefault="009D47E3" w:rsidP="004F2591">
      <w:pPr>
        <w:pBdr>
          <w:top w:val="single" w:sz="4" w:space="1" w:color="auto"/>
          <w:left w:val="single" w:sz="4" w:space="4" w:color="auto"/>
          <w:bottom w:val="single" w:sz="4" w:space="1" w:color="auto"/>
          <w:right w:val="single" w:sz="4" w:space="4" w:color="auto"/>
        </w:pBdr>
        <w:rPr>
          <w:i/>
        </w:rPr>
      </w:pPr>
      <w:r w:rsidRPr="003E02AF">
        <w:rPr>
          <w:b/>
        </w:rPr>
        <w:t>37 B.C.</w:t>
      </w:r>
      <w:r>
        <w:t xml:space="preserve">  Mark Antony (famous w Cleopatra, Queen of Egypt) invaded Parthia </w:t>
      </w:r>
      <w:proofErr w:type="gramStart"/>
      <w:r w:rsidRPr="00F476CE">
        <w:rPr>
          <w:i/>
        </w:rPr>
        <w:t>with 16 legion and 113,000 man army, trying to recover the seven legions of soldiers captured under Crassus</w:t>
      </w:r>
      <w:proofErr w:type="gramEnd"/>
      <w:r w:rsidRPr="00F476CE">
        <w:rPr>
          <w:i/>
        </w:rPr>
        <w:t>.</w:t>
      </w:r>
    </w:p>
    <w:p w:rsidR="009D47E3" w:rsidRPr="00F476CE" w:rsidRDefault="009D47E3" w:rsidP="004F2591">
      <w:pPr>
        <w:pBdr>
          <w:top w:val="single" w:sz="4" w:space="1" w:color="auto"/>
          <w:left w:val="single" w:sz="4" w:space="4" w:color="auto"/>
          <w:bottom w:val="single" w:sz="4" w:space="1" w:color="auto"/>
          <w:right w:val="single" w:sz="4" w:space="4" w:color="auto"/>
        </w:pBdr>
        <w:rPr>
          <w:i/>
        </w:rPr>
      </w:pPr>
      <w:r w:rsidRPr="00F476CE">
        <w:rPr>
          <w:i/>
        </w:rPr>
        <w:tab/>
        <w:t>Parthia dominated in battle.  Rome lost 10,000 men and retreated in winter through Armenia.</w:t>
      </w:r>
    </w:p>
    <w:p w:rsidR="009D47E3" w:rsidRDefault="009D47E3" w:rsidP="004F2591">
      <w:pPr>
        <w:pBdr>
          <w:top w:val="single" w:sz="4" w:space="1" w:color="auto"/>
          <w:left w:val="single" w:sz="4" w:space="4" w:color="auto"/>
          <w:bottom w:val="single" w:sz="4" w:space="1" w:color="auto"/>
          <w:right w:val="single" w:sz="4" w:space="4" w:color="auto"/>
        </w:pBdr>
        <w:spacing w:after="0"/>
        <w:rPr>
          <w:i/>
          <w:u w:val="single"/>
        </w:rPr>
      </w:pPr>
      <w:r w:rsidRPr="003E02AF">
        <w:rPr>
          <w:b/>
        </w:rPr>
        <w:t>36 B.C. – 58 A.D</w:t>
      </w:r>
      <w:r>
        <w:t xml:space="preserve">.  </w:t>
      </w:r>
      <w:proofErr w:type="gramStart"/>
      <w:r w:rsidRPr="003E02AF">
        <w:rPr>
          <w:i/>
          <w:u w:val="single"/>
        </w:rPr>
        <w:t>peaceful</w:t>
      </w:r>
      <w:proofErr w:type="gramEnd"/>
      <w:r w:rsidRPr="003E02AF">
        <w:rPr>
          <w:i/>
          <w:u w:val="single"/>
        </w:rPr>
        <w:t xml:space="preserve"> period, no wars or attacks</w:t>
      </w:r>
    </w:p>
    <w:p w:rsidR="009D47E3" w:rsidRDefault="009D47E3" w:rsidP="004F2591">
      <w:pPr>
        <w:pBdr>
          <w:top w:val="single" w:sz="4" w:space="1" w:color="auto"/>
          <w:left w:val="single" w:sz="4" w:space="4" w:color="auto"/>
          <w:bottom w:val="single" w:sz="4" w:space="1" w:color="auto"/>
          <w:right w:val="single" w:sz="4" w:space="4" w:color="auto"/>
        </w:pBdr>
        <w:spacing w:after="0"/>
        <w:rPr>
          <w:i/>
          <w:u w:val="single"/>
        </w:rPr>
      </w:pPr>
    </w:p>
    <w:p w:rsidR="009D47E3" w:rsidRPr="009E6370" w:rsidRDefault="009D47E3" w:rsidP="004F2591">
      <w:pPr>
        <w:pBdr>
          <w:top w:val="single" w:sz="4" w:space="1" w:color="auto"/>
          <w:left w:val="single" w:sz="4" w:space="4" w:color="auto"/>
          <w:bottom w:val="single" w:sz="4" w:space="1" w:color="auto"/>
          <w:right w:val="single" w:sz="4" w:space="4" w:color="auto"/>
        </w:pBdr>
        <w:spacing w:after="0"/>
        <w:rPr>
          <w:i/>
        </w:rPr>
      </w:pPr>
      <w:r w:rsidRPr="009E6370">
        <w:rPr>
          <w:i/>
        </w:rPr>
        <w:t>Both empires agreed to co-exist on their own side of the Euphrates.  Caesar ordered peace with Parthia.</w:t>
      </w:r>
    </w:p>
    <w:p w:rsidR="009D47E3" w:rsidRDefault="009D47E3" w:rsidP="004F2591">
      <w:pPr>
        <w:pBdr>
          <w:top w:val="single" w:sz="4" w:space="1" w:color="auto"/>
          <w:left w:val="single" w:sz="4" w:space="4" w:color="auto"/>
          <w:bottom w:val="single" w:sz="4" w:space="1" w:color="auto"/>
          <w:right w:val="single" w:sz="4" w:space="4" w:color="auto"/>
        </w:pBdr>
        <w:spacing w:after="0"/>
      </w:pPr>
    </w:p>
    <w:p w:rsidR="009D47E3" w:rsidRPr="008B53CE" w:rsidRDefault="009D47E3" w:rsidP="004F2591">
      <w:pPr>
        <w:pBdr>
          <w:top w:val="single" w:sz="4" w:space="1" w:color="auto"/>
          <w:left w:val="single" w:sz="4" w:space="4" w:color="auto"/>
          <w:bottom w:val="single" w:sz="4" w:space="1" w:color="auto"/>
          <w:right w:val="single" w:sz="4" w:space="4" w:color="auto"/>
        </w:pBdr>
      </w:pPr>
      <w:r w:rsidRPr="003E02AF">
        <w:rPr>
          <w:b/>
        </w:rPr>
        <w:t>2 B.C.</w:t>
      </w:r>
      <w:r>
        <w:t xml:space="preserve">  </w:t>
      </w:r>
      <w:proofErr w:type="spellStart"/>
      <w:r>
        <w:t>Phraates</w:t>
      </w:r>
      <w:proofErr w:type="spellEnd"/>
      <w:r>
        <w:t xml:space="preserve"> IV assassinated by his wife and son</w:t>
      </w:r>
    </w:p>
    <w:p w:rsidR="004F2591" w:rsidRDefault="004F2591" w:rsidP="00800981">
      <w:pPr>
        <w:spacing w:after="0"/>
      </w:pPr>
    </w:p>
    <w:p w:rsidR="004F2591" w:rsidRDefault="004F2591" w:rsidP="004F2591">
      <w:pPr>
        <w:pBdr>
          <w:top w:val="single" w:sz="4" w:space="1" w:color="auto"/>
          <w:left w:val="single" w:sz="4" w:space="4" w:color="auto"/>
          <w:bottom w:val="single" w:sz="4" w:space="1" w:color="auto"/>
          <w:right w:val="single" w:sz="4" w:space="4" w:color="auto"/>
        </w:pBdr>
      </w:pPr>
      <w:r>
        <w:rPr>
          <w:b/>
        </w:rPr>
        <w:t>8-</w:t>
      </w:r>
      <w:r w:rsidRPr="003E02AF">
        <w:rPr>
          <w:b/>
        </w:rPr>
        <w:t>2 B.C.</w:t>
      </w:r>
      <w:r>
        <w:t xml:space="preserve">  Jesus born somewhere in here…  </w:t>
      </w:r>
    </w:p>
    <w:p w:rsidR="004F2591" w:rsidRPr="009E6370" w:rsidRDefault="004F2591" w:rsidP="004F2591">
      <w:pPr>
        <w:pBdr>
          <w:top w:val="single" w:sz="4" w:space="1" w:color="auto"/>
          <w:left w:val="single" w:sz="4" w:space="4" w:color="auto"/>
          <w:bottom w:val="single" w:sz="4" w:space="1" w:color="auto"/>
          <w:right w:val="single" w:sz="4" w:space="4" w:color="auto"/>
        </w:pBdr>
        <w:rPr>
          <w:i/>
        </w:rPr>
      </w:pPr>
      <w:r w:rsidRPr="009E6370">
        <w:rPr>
          <w:i/>
        </w:rPr>
        <w:t>[</w:t>
      </w:r>
      <w:proofErr w:type="gramStart"/>
      <w:r w:rsidRPr="009E6370">
        <w:rPr>
          <w:i/>
        </w:rPr>
        <w:t>this</w:t>
      </w:r>
      <w:proofErr w:type="gramEnd"/>
      <w:r w:rsidRPr="009E6370">
        <w:rPr>
          <w:i/>
        </w:rPr>
        <w:t xml:space="preserve"> is best guess, though there’s a five year window of ambiguity]  Steve Collins suggests 2 </w:t>
      </w:r>
      <w:proofErr w:type="spellStart"/>
      <w:proofErr w:type="gramStart"/>
      <w:r w:rsidRPr="009E6370">
        <w:rPr>
          <w:i/>
        </w:rPr>
        <w:t>b.c</w:t>
      </w:r>
      <w:proofErr w:type="gramEnd"/>
      <w:r w:rsidRPr="009E6370">
        <w:rPr>
          <w:i/>
        </w:rPr>
        <w:t>.</w:t>
      </w:r>
      <w:proofErr w:type="spellEnd"/>
      <w:r w:rsidRPr="009E6370">
        <w:rPr>
          <w:i/>
        </w:rPr>
        <w:t xml:space="preserve"> while Ellis </w:t>
      </w:r>
      <w:proofErr w:type="spellStart"/>
      <w:r w:rsidRPr="009E6370">
        <w:rPr>
          <w:i/>
        </w:rPr>
        <w:t>Skolfield</w:t>
      </w:r>
      <w:proofErr w:type="spellEnd"/>
      <w:r w:rsidRPr="009E6370">
        <w:rPr>
          <w:i/>
        </w:rPr>
        <w:t xml:space="preserve"> suggests 8 </w:t>
      </w:r>
      <w:proofErr w:type="spellStart"/>
      <w:r w:rsidRPr="009E6370">
        <w:rPr>
          <w:i/>
        </w:rPr>
        <w:t>b.c.</w:t>
      </w:r>
      <w:proofErr w:type="spellEnd"/>
    </w:p>
    <w:p w:rsidR="004F2591" w:rsidRDefault="004F2591" w:rsidP="00800981">
      <w:pPr>
        <w:spacing w:after="0"/>
      </w:pPr>
    </w:p>
    <w:p w:rsidR="004F2591" w:rsidRDefault="004F2591" w:rsidP="004F2591">
      <w:pPr>
        <w:pBdr>
          <w:top w:val="single" w:sz="4" w:space="1" w:color="auto"/>
          <w:left w:val="single" w:sz="4" w:space="4" w:color="auto"/>
          <w:bottom w:val="single" w:sz="4" w:space="1" w:color="auto"/>
          <w:right w:val="single" w:sz="4" w:space="4" w:color="auto"/>
        </w:pBdr>
      </w:pPr>
      <w:r w:rsidRPr="004F2591">
        <w:t xml:space="preserve">The following slides are used by permission of the author, Ellis </w:t>
      </w:r>
      <w:proofErr w:type="spellStart"/>
      <w:r w:rsidRPr="004F2591">
        <w:t>Skolfield</w:t>
      </w:r>
      <w:proofErr w:type="spellEnd"/>
      <w:r w:rsidRPr="004F2591">
        <w:t>, from his extensive research and work at Fish House Ministries.  They are slides 8-14 from his study guide on Daniel and Revelation.</w:t>
      </w:r>
      <w:r w:rsidRPr="004F2591">
        <w:br/>
      </w:r>
      <w:r w:rsidRPr="004F2591">
        <w:br/>
        <w:t xml:space="preserve">His website is: </w:t>
      </w:r>
      <w:hyperlink r:id="rId8" w:history="1">
        <w:r w:rsidRPr="00EC0092">
          <w:rPr>
            <w:rStyle w:val="Hyperlink"/>
          </w:rPr>
          <w:t>http://www.fishhouseministries.com/</w:t>
        </w:r>
      </w:hyperlink>
    </w:p>
    <w:p w:rsidR="004F2591" w:rsidRDefault="004F2591" w:rsidP="00800981">
      <w:pPr>
        <w:spacing w:after="0"/>
      </w:pPr>
    </w:p>
    <w:p w:rsidR="004F2591" w:rsidRDefault="004F2591" w:rsidP="006B016D">
      <w:pPr>
        <w:pBdr>
          <w:top w:val="single" w:sz="4" w:space="1" w:color="auto"/>
          <w:left w:val="single" w:sz="4" w:space="4" w:color="auto"/>
          <w:bottom w:val="single" w:sz="4" w:space="1" w:color="auto"/>
          <w:right w:val="single" w:sz="4" w:space="4" w:color="auto"/>
        </w:pBdr>
      </w:pPr>
      <w:r>
        <w:t>Stranger on the Beach slide…</w:t>
      </w:r>
    </w:p>
    <w:p w:rsidR="004F2591" w:rsidRPr="009E6370" w:rsidRDefault="004F2591" w:rsidP="006B016D">
      <w:pPr>
        <w:pBdr>
          <w:top w:val="single" w:sz="4" w:space="1" w:color="auto"/>
          <w:left w:val="single" w:sz="4" w:space="4" w:color="auto"/>
          <w:bottom w:val="single" w:sz="4" w:space="1" w:color="auto"/>
          <w:right w:val="single" w:sz="4" w:space="4" w:color="auto"/>
        </w:pBdr>
        <w:rPr>
          <w:i/>
        </w:rPr>
      </w:pPr>
      <w:r w:rsidRPr="009E6370">
        <w:rPr>
          <w:i/>
        </w:rPr>
        <w:t>Peter and Andrew</w:t>
      </w:r>
      <w:proofErr w:type="gramStart"/>
      <w:r w:rsidRPr="009E6370">
        <w:rPr>
          <w:i/>
        </w:rPr>
        <w:t>…  implication</w:t>
      </w:r>
      <w:proofErr w:type="gramEnd"/>
      <w:r w:rsidRPr="009E6370">
        <w:rPr>
          <w:i/>
        </w:rPr>
        <w:t xml:space="preserve"> is they knew Jesus before the invitation.</w:t>
      </w:r>
    </w:p>
    <w:p w:rsidR="004F2591" w:rsidRDefault="004F2591" w:rsidP="00800981">
      <w:pPr>
        <w:spacing w:after="0"/>
      </w:pPr>
    </w:p>
    <w:p w:rsidR="006B016D" w:rsidRDefault="006B016D" w:rsidP="006B016D">
      <w:pPr>
        <w:pBdr>
          <w:top w:val="single" w:sz="4" w:space="1" w:color="auto"/>
          <w:left w:val="single" w:sz="4" w:space="4" w:color="auto"/>
          <w:bottom w:val="single" w:sz="4" w:space="1" w:color="auto"/>
          <w:right w:val="single" w:sz="4" w:space="4" w:color="auto"/>
        </w:pBdr>
      </w:pPr>
      <w:r>
        <w:t>Slide:  Actual years of Jesus’ ministry questioned here…</w:t>
      </w:r>
    </w:p>
    <w:p w:rsidR="006B016D" w:rsidRDefault="006B016D" w:rsidP="00800981">
      <w:pPr>
        <w:spacing w:after="0"/>
      </w:pPr>
    </w:p>
    <w:p w:rsidR="006B016D" w:rsidRDefault="006B016D" w:rsidP="006B016D">
      <w:pPr>
        <w:pBdr>
          <w:top w:val="single" w:sz="4" w:space="1" w:color="auto"/>
          <w:left w:val="single" w:sz="4" w:space="4" w:color="auto"/>
          <w:right w:val="single" w:sz="4" w:space="4" w:color="auto"/>
        </w:pBdr>
      </w:pPr>
      <w:r>
        <w:t xml:space="preserve">Slide:  three recorded Passovers, but look at all the data…  </w:t>
      </w:r>
    </w:p>
    <w:p w:rsidR="006B016D" w:rsidRDefault="006B016D" w:rsidP="006B016D">
      <w:pPr>
        <w:pStyle w:val="ListParagraph"/>
        <w:numPr>
          <w:ilvl w:val="0"/>
          <w:numId w:val="1"/>
        </w:numPr>
        <w:pBdr>
          <w:top w:val="single" w:sz="4" w:space="1" w:color="auto"/>
          <w:left w:val="single" w:sz="4" w:space="4" w:color="auto"/>
          <w:bottom w:val="single" w:sz="4" w:space="1" w:color="auto"/>
          <w:right w:val="single" w:sz="4" w:space="4" w:color="auto"/>
        </w:pBdr>
      </w:pPr>
      <w:r>
        <w:t xml:space="preserve"> </w:t>
      </w:r>
      <w:proofErr w:type="spellStart"/>
      <w:r>
        <w:t>Qurinius</w:t>
      </w:r>
      <w:proofErr w:type="spellEnd"/>
      <w:r>
        <w:t xml:space="preserve"> was pro-counsel in Syria when Jesus was born.  (Luke 2:2)</w:t>
      </w:r>
    </w:p>
    <w:p w:rsidR="006B016D" w:rsidRDefault="006B016D" w:rsidP="006B016D">
      <w:pPr>
        <w:pStyle w:val="ListParagraph"/>
        <w:numPr>
          <w:ilvl w:val="0"/>
          <w:numId w:val="1"/>
        </w:numPr>
        <w:pBdr>
          <w:top w:val="single" w:sz="4" w:space="1" w:color="auto"/>
          <w:left w:val="single" w:sz="4" w:space="4" w:color="auto"/>
          <w:bottom w:val="single" w:sz="4" w:space="1" w:color="auto"/>
          <w:right w:val="single" w:sz="4" w:space="4" w:color="auto"/>
        </w:pBdr>
      </w:pPr>
      <w:r>
        <w:t>A census sent Mary and Joseph to Bethlehem.  (Luke 2:3)</w:t>
      </w:r>
    </w:p>
    <w:p w:rsidR="006B016D" w:rsidRDefault="006B016D" w:rsidP="006B016D">
      <w:pPr>
        <w:pStyle w:val="ListParagraph"/>
        <w:numPr>
          <w:ilvl w:val="0"/>
          <w:numId w:val="1"/>
        </w:numPr>
        <w:pBdr>
          <w:top w:val="single" w:sz="4" w:space="1" w:color="auto"/>
          <w:left w:val="single" w:sz="4" w:space="4" w:color="auto"/>
          <w:bottom w:val="single" w:sz="4" w:space="1" w:color="auto"/>
          <w:right w:val="single" w:sz="4" w:space="4" w:color="auto"/>
        </w:pBdr>
      </w:pPr>
      <w:r>
        <w:t>Herod ordered babies killed two years old and under.  (Mat 2:16)</w:t>
      </w:r>
    </w:p>
    <w:p w:rsidR="006B016D" w:rsidRDefault="006B016D" w:rsidP="00800981">
      <w:pPr>
        <w:spacing w:after="0"/>
      </w:pPr>
    </w:p>
    <w:p w:rsidR="008C189D" w:rsidRDefault="008C189D" w:rsidP="00800981">
      <w:pPr>
        <w:spacing w:after="0"/>
      </w:pPr>
    </w:p>
    <w:p w:rsidR="008C189D" w:rsidRDefault="008C189D" w:rsidP="00800981">
      <w:pPr>
        <w:spacing w:after="0"/>
      </w:pPr>
    </w:p>
    <w:p w:rsidR="008C189D" w:rsidRDefault="008C189D" w:rsidP="00800981">
      <w:pPr>
        <w:spacing w:after="0"/>
      </w:pPr>
    </w:p>
    <w:p w:rsidR="006B016D" w:rsidRDefault="006B016D" w:rsidP="006B016D">
      <w:pPr>
        <w:pBdr>
          <w:top w:val="single" w:sz="4" w:space="1" w:color="auto"/>
          <w:left w:val="single" w:sz="4" w:space="4" w:color="auto"/>
          <w:bottom w:val="single" w:sz="4" w:space="1" w:color="auto"/>
          <w:right w:val="single" w:sz="4" w:space="4" w:color="auto"/>
        </w:pBdr>
      </w:pPr>
      <w:r w:rsidRPr="006B016D">
        <w:lastRenderedPageBreak/>
        <w:t>Luke 2:1-</w:t>
      </w:r>
      <w:proofErr w:type="gramStart"/>
      <w:r w:rsidRPr="006B016D">
        <w:t>5  [</w:t>
      </w:r>
      <w:proofErr w:type="gramEnd"/>
      <w:r w:rsidRPr="006B016D">
        <w:t>NASU]</w:t>
      </w:r>
      <w:r w:rsidRPr="006B016D">
        <w:br/>
        <w:t xml:space="preserve"> </w:t>
      </w:r>
      <w:r w:rsidRPr="006B016D">
        <w:br/>
        <w:t xml:space="preserve">Now in those days a decree went out from Caesar Augustus, that a census be taken of all the inhabited earth. </w:t>
      </w:r>
      <w:r w:rsidRPr="006B016D">
        <w:br/>
      </w:r>
      <w:r w:rsidRPr="006B016D">
        <w:br/>
        <w:t xml:space="preserve">This was the first census taken while </w:t>
      </w:r>
      <w:proofErr w:type="spellStart"/>
      <w:r w:rsidRPr="006B016D">
        <w:t>Quirinius</w:t>
      </w:r>
      <w:proofErr w:type="spellEnd"/>
      <w:r w:rsidRPr="006B016D">
        <w:t xml:space="preserve"> was governor of Syria.</w:t>
      </w:r>
      <w:r w:rsidRPr="006B016D">
        <w:br/>
      </w:r>
      <w:r w:rsidRPr="006B016D">
        <w:br/>
        <w:t xml:space="preserve">And everyone was on his way to register for the census, each to his own city. </w:t>
      </w:r>
      <w:r w:rsidRPr="006B016D">
        <w:br/>
      </w:r>
      <w:r w:rsidRPr="006B016D">
        <w:br/>
        <w:t>Joseph also went up from Galilee, from the city of Nazareth, to Judea, to the city of David which is called Bethlehem, because he was of the house and family of David, in order to register along with Mary, who was engaged to him, and was with child.</w:t>
      </w:r>
    </w:p>
    <w:p w:rsidR="00800981" w:rsidRDefault="00800981" w:rsidP="006B016D"/>
    <w:p w:rsidR="00D37AFF" w:rsidRDefault="00D37AFF" w:rsidP="00D37AFF">
      <w:pPr>
        <w:pStyle w:val="ListParagraph"/>
        <w:numPr>
          <w:ilvl w:val="0"/>
          <w:numId w:val="2"/>
        </w:numPr>
        <w:pBdr>
          <w:top w:val="single" w:sz="4" w:space="1" w:color="auto"/>
          <w:left w:val="single" w:sz="4" w:space="4" w:color="auto"/>
          <w:bottom w:val="single" w:sz="4" w:space="1" w:color="auto"/>
          <w:right w:val="single" w:sz="4" w:space="4" w:color="auto"/>
        </w:pBdr>
      </w:pPr>
      <w:r>
        <w:t>Herod died in June of 4 B.C.</w:t>
      </w:r>
    </w:p>
    <w:p w:rsidR="00D37AFF" w:rsidRDefault="00D37AFF" w:rsidP="00D37AFF">
      <w:pPr>
        <w:pStyle w:val="ListParagraph"/>
        <w:numPr>
          <w:ilvl w:val="0"/>
          <w:numId w:val="2"/>
        </w:numPr>
        <w:pBdr>
          <w:top w:val="single" w:sz="4" w:space="1" w:color="auto"/>
          <w:left w:val="single" w:sz="4" w:space="4" w:color="auto"/>
          <w:bottom w:val="single" w:sz="4" w:space="1" w:color="auto"/>
          <w:right w:val="single" w:sz="4" w:space="4" w:color="auto"/>
        </w:pBdr>
      </w:pPr>
      <w:proofErr w:type="spellStart"/>
      <w:r>
        <w:t>Quirinius</w:t>
      </w:r>
      <w:proofErr w:type="spellEnd"/>
      <w:r>
        <w:t xml:space="preserve"> was pro-council of Syria, 7-8 B.C.</w:t>
      </w:r>
    </w:p>
    <w:p w:rsidR="00D37AFF" w:rsidRDefault="00D37AFF" w:rsidP="00D37AFF">
      <w:pPr>
        <w:pStyle w:val="ListParagraph"/>
        <w:numPr>
          <w:ilvl w:val="0"/>
          <w:numId w:val="2"/>
        </w:numPr>
        <w:pBdr>
          <w:top w:val="single" w:sz="4" w:space="1" w:color="auto"/>
          <w:left w:val="single" w:sz="4" w:space="4" w:color="auto"/>
          <w:bottom w:val="single" w:sz="4" w:space="1" w:color="auto"/>
          <w:right w:val="single" w:sz="4" w:space="4" w:color="auto"/>
        </w:pBdr>
      </w:pPr>
      <w:r>
        <w:t>Romans took a census every 14 years.</w:t>
      </w:r>
    </w:p>
    <w:p w:rsidR="00D37AFF" w:rsidRDefault="00D37AFF" w:rsidP="00D37AFF">
      <w:pPr>
        <w:pStyle w:val="ListParagraph"/>
        <w:numPr>
          <w:ilvl w:val="0"/>
          <w:numId w:val="2"/>
        </w:numPr>
        <w:pBdr>
          <w:top w:val="single" w:sz="4" w:space="1" w:color="auto"/>
          <w:left w:val="single" w:sz="4" w:space="4" w:color="auto"/>
          <w:bottom w:val="single" w:sz="4" w:space="1" w:color="auto"/>
          <w:right w:val="single" w:sz="4" w:space="4" w:color="auto"/>
        </w:pBdr>
      </w:pPr>
      <w:r>
        <w:t>Archaeological support for the Roman census of 6 A.D., which is too late for Christ’s birth.</w:t>
      </w:r>
    </w:p>
    <w:p w:rsidR="00D37AFF" w:rsidRDefault="00D37AFF" w:rsidP="00D37AFF">
      <w:pPr>
        <w:pStyle w:val="ListParagraph"/>
        <w:numPr>
          <w:ilvl w:val="0"/>
          <w:numId w:val="2"/>
        </w:numPr>
        <w:pBdr>
          <w:top w:val="single" w:sz="4" w:space="1" w:color="auto"/>
          <w:left w:val="single" w:sz="4" w:space="4" w:color="auto"/>
          <w:bottom w:val="single" w:sz="4" w:space="1" w:color="auto"/>
          <w:right w:val="single" w:sz="4" w:space="4" w:color="auto"/>
        </w:pBdr>
      </w:pPr>
      <w:r>
        <w:t>Archaeological support for the Roman census of 8 B.C.</w:t>
      </w:r>
    </w:p>
    <w:p w:rsidR="00D37AFF" w:rsidRDefault="00D37AFF" w:rsidP="00D37AFF">
      <w:pPr>
        <w:pStyle w:val="ListParagraph"/>
        <w:numPr>
          <w:ilvl w:val="0"/>
          <w:numId w:val="2"/>
        </w:numPr>
        <w:pBdr>
          <w:top w:val="single" w:sz="4" w:space="1" w:color="auto"/>
          <w:left w:val="single" w:sz="4" w:space="4" w:color="auto"/>
          <w:bottom w:val="single" w:sz="4" w:space="1" w:color="auto"/>
          <w:right w:val="single" w:sz="4" w:space="4" w:color="auto"/>
        </w:pBdr>
      </w:pPr>
      <w:r>
        <w:t>No archaeological support for a Roman census between those dates.</w:t>
      </w:r>
    </w:p>
    <w:p w:rsidR="00D37AFF" w:rsidRDefault="00D37AFF" w:rsidP="00C77CA3">
      <w:pPr>
        <w:spacing w:after="0"/>
      </w:pPr>
    </w:p>
    <w:p w:rsidR="00D37AFF" w:rsidRDefault="00D37AFF" w:rsidP="00D37AFF">
      <w:pPr>
        <w:pBdr>
          <w:top w:val="single" w:sz="4" w:space="1" w:color="auto"/>
          <w:left w:val="single" w:sz="4" w:space="4" w:color="auto"/>
          <w:bottom w:val="single" w:sz="4" w:space="1" w:color="auto"/>
          <w:right w:val="single" w:sz="4" w:space="4" w:color="auto"/>
        </w:pBdr>
      </w:pPr>
      <w:r>
        <w:t>Slide of Biblical Forties…</w:t>
      </w:r>
    </w:p>
    <w:p w:rsidR="00D37AFF" w:rsidRDefault="00D37AFF" w:rsidP="00C77CA3">
      <w:pPr>
        <w:spacing w:after="0"/>
      </w:pPr>
    </w:p>
    <w:p w:rsidR="00D37AFF" w:rsidRDefault="00D37AFF" w:rsidP="00D37AFF">
      <w:pPr>
        <w:pBdr>
          <w:top w:val="single" w:sz="4" w:space="1" w:color="auto"/>
          <w:left w:val="single" w:sz="4" w:space="4" w:color="auto"/>
          <w:bottom w:val="single" w:sz="4" w:space="1" w:color="auto"/>
          <w:right w:val="single" w:sz="4" w:space="4" w:color="auto"/>
        </w:pBdr>
      </w:pPr>
      <w:r>
        <w:t>Slide of chart of dates 8 B.C. to 32-33 A.D….</w:t>
      </w:r>
    </w:p>
    <w:p w:rsidR="00D37AFF" w:rsidRDefault="00D37AFF" w:rsidP="00C77CA3">
      <w:pPr>
        <w:spacing w:after="0"/>
      </w:pPr>
    </w:p>
    <w:p w:rsidR="00D37AFF" w:rsidRDefault="00D37AFF" w:rsidP="00C77CA3">
      <w:pPr>
        <w:pBdr>
          <w:top w:val="single" w:sz="4" w:space="1" w:color="auto"/>
          <w:left w:val="single" w:sz="4" w:space="4" w:color="auto"/>
          <w:bottom w:val="single" w:sz="4" w:space="1" w:color="auto"/>
          <w:right w:val="single" w:sz="4" w:space="4" w:color="auto"/>
        </w:pBdr>
      </w:pPr>
      <w:r>
        <w:t xml:space="preserve">Slide from </w:t>
      </w:r>
      <w:proofErr w:type="spellStart"/>
      <w:r>
        <w:t>Skolfield</w:t>
      </w:r>
      <w:proofErr w:type="spellEnd"/>
      <w:proofErr w:type="gramStart"/>
      <w:r>
        <w:t>…  40</w:t>
      </w:r>
      <w:proofErr w:type="gramEnd"/>
      <w:r>
        <w:t xml:space="preserve"> years is the age of King appointment</w:t>
      </w:r>
    </w:p>
    <w:p w:rsidR="009E6370" w:rsidRDefault="009E6370" w:rsidP="00C77CA3">
      <w:pPr>
        <w:spacing w:after="0"/>
        <w:rPr>
          <w:i/>
        </w:rPr>
      </w:pPr>
      <w:r>
        <w:rPr>
          <w:i/>
        </w:rPr>
        <w:t>Now this word “</w:t>
      </w:r>
      <w:proofErr w:type="spellStart"/>
      <w:r>
        <w:rPr>
          <w:i/>
        </w:rPr>
        <w:t>apantesis</w:t>
      </w:r>
      <w:proofErr w:type="spellEnd"/>
      <w:r>
        <w:rPr>
          <w:i/>
        </w:rPr>
        <w:t xml:space="preserve">” is really important and carries serious implications.  The Greek word literally means “to meet one” and is used only three times in the Bible:  Matthew 25:6, Acts 28:15 and 1 </w:t>
      </w:r>
      <w:proofErr w:type="spellStart"/>
      <w:r>
        <w:rPr>
          <w:i/>
        </w:rPr>
        <w:t>Thesselonians</w:t>
      </w:r>
      <w:proofErr w:type="spellEnd"/>
      <w:r>
        <w:rPr>
          <w:i/>
        </w:rPr>
        <w:t xml:space="preserve"> 4:17.  Let’s sidebar for a minute…</w:t>
      </w:r>
    </w:p>
    <w:p w:rsidR="009E6370" w:rsidRDefault="009E6370" w:rsidP="00C77CA3">
      <w:pPr>
        <w:spacing w:after="0"/>
        <w:rPr>
          <w:i/>
        </w:rPr>
      </w:pPr>
    </w:p>
    <w:p w:rsidR="008C189D" w:rsidRDefault="008C189D" w:rsidP="00C77CA3">
      <w:pPr>
        <w:spacing w:after="0"/>
        <w:rPr>
          <w:i/>
        </w:rPr>
      </w:pPr>
    </w:p>
    <w:p w:rsidR="008C189D" w:rsidRDefault="008C189D" w:rsidP="00C77CA3">
      <w:pPr>
        <w:spacing w:after="0"/>
        <w:rPr>
          <w:i/>
        </w:rPr>
      </w:pPr>
    </w:p>
    <w:p w:rsidR="008C189D" w:rsidRDefault="008C189D" w:rsidP="00C77CA3">
      <w:pPr>
        <w:spacing w:after="0"/>
        <w:rPr>
          <w:i/>
        </w:rPr>
      </w:pPr>
    </w:p>
    <w:p w:rsidR="008C189D" w:rsidRDefault="008C189D" w:rsidP="00C77CA3">
      <w:pPr>
        <w:spacing w:after="0"/>
        <w:rPr>
          <w:i/>
        </w:rPr>
      </w:pPr>
    </w:p>
    <w:p w:rsidR="008C189D" w:rsidRDefault="008C189D" w:rsidP="00C77CA3">
      <w:pPr>
        <w:spacing w:after="0"/>
        <w:rPr>
          <w:i/>
        </w:rPr>
      </w:pPr>
    </w:p>
    <w:p w:rsidR="008C189D" w:rsidRDefault="008C189D" w:rsidP="00C77CA3">
      <w:pPr>
        <w:spacing w:after="0"/>
        <w:rPr>
          <w:i/>
        </w:rPr>
      </w:pPr>
    </w:p>
    <w:p w:rsidR="008C189D" w:rsidRDefault="008C189D" w:rsidP="00C77CA3">
      <w:pPr>
        <w:spacing w:after="0"/>
        <w:rPr>
          <w:i/>
        </w:rPr>
      </w:pPr>
    </w:p>
    <w:p w:rsidR="008C189D" w:rsidRDefault="008C189D" w:rsidP="00C77CA3">
      <w:pPr>
        <w:spacing w:after="0"/>
        <w:rPr>
          <w:i/>
        </w:rPr>
      </w:pPr>
    </w:p>
    <w:p w:rsidR="009E6370" w:rsidRDefault="009E6370" w:rsidP="008050B5">
      <w:pPr>
        <w:pBdr>
          <w:top w:val="single" w:sz="4" w:space="1" w:color="auto"/>
          <w:left w:val="single" w:sz="4" w:space="4" w:color="auto"/>
          <w:bottom w:val="single" w:sz="4" w:space="1" w:color="auto"/>
          <w:right w:val="single" w:sz="4" w:space="4" w:color="auto"/>
        </w:pBdr>
        <w:spacing w:after="0"/>
      </w:pPr>
      <w:r>
        <w:lastRenderedPageBreak/>
        <w:t>“</w:t>
      </w:r>
      <w:proofErr w:type="spellStart"/>
      <w:proofErr w:type="gramStart"/>
      <w:r>
        <w:t>apantesis</w:t>
      </w:r>
      <w:proofErr w:type="spellEnd"/>
      <w:proofErr w:type="gramEnd"/>
      <w:r>
        <w:t>” = Greek word translated “meet”, Strong’s 529</w:t>
      </w:r>
    </w:p>
    <w:p w:rsidR="009E6370" w:rsidRDefault="009E6370" w:rsidP="008050B5">
      <w:pPr>
        <w:pBdr>
          <w:top w:val="single" w:sz="4" w:space="1" w:color="auto"/>
          <w:left w:val="single" w:sz="4" w:space="4" w:color="auto"/>
          <w:bottom w:val="single" w:sz="4" w:space="1" w:color="auto"/>
          <w:right w:val="single" w:sz="4" w:space="4" w:color="auto"/>
        </w:pBdr>
        <w:spacing w:after="0"/>
      </w:pPr>
    </w:p>
    <w:p w:rsidR="008050B5" w:rsidRPr="008050B5" w:rsidRDefault="009E6370" w:rsidP="008050B5">
      <w:pPr>
        <w:pBdr>
          <w:top w:val="single" w:sz="4" w:space="1" w:color="auto"/>
          <w:left w:val="single" w:sz="4" w:space="4" w:color="auto"/>
          <w:bottom w:val="single" w:sz="4" w:space="1" w:color="auto"/>
          <w:right w:val="single" w:sz="4" w:space="4" w:color="auto"/>
        </w:pBdr>
        <w:spacing w:after="0"/>
      </w:pPr>
      <w:r w:rsidRPr="008050B5">
        <w:t>Matt 25:6</w:t>
      </w:r>
      <w:r w:rsidR="008050B5" w:rsidRPr="008050B5">
        <w:t xml:space="preserve"> KJV</w:t>
      </w:r>
    </w:p>
    <w:p w:rsidR="009E6370" w:rsidRPr="008050B5" w:rsidRDefault="009E6370" w:rsidP="008050B5">
      <w:pPr>
        <w:pBdr>
          <w:top w:val="single" w:sz="4" w:space="1" w:color="auto"/>
          <w:left w:val="single" w:sz="4" w:space="4" w:color="auto"/>
          <w:bottom w:val="single" w:sz="4" w:space="1" w:color="auto"/>
          <w:right w:val="single" w:sz="4" w:space="4" w:color="auto"/>
        </w:pBdr>
        <w:spacing w:after="0"/>
      </w:pPr>
    </w:p>
    <w:p w:rsidR="009E6370" w:rsidRPr="008050B5" w:rsidRDefault="009E6370" w:rsidP="008050B5">
      <w:pPr>
        <w:pBdr>
          <w:top w:val="single" w:sz="4" w:space="1" w:color="auto"/>
          <w:left w:val="single" w:sz="4" w:space="4" w:color="auto"/>
          <w:bottom w:val="single" w:sz="4" w:space="1" w:color="auto"/>
          <w:right w:val="single" w:sz="4" w:space="4" w:color="auto"/>
        </w:pBdr>
        <w:spacing w:after="0"/>
      </w:pPr>
      <w:r w:rsidRPr="008050B5">
        <w:t>And at midnight there was a cry made, Behold, the bridegroom come</w:t>
      </w:r>
      <w:r w:rsidR="008050B5" w:rsidRPr="008050B5">
        <w:t>s</w:t>
      </w:r>
      <w:r w:rsidRPr="008050B5">
        <w:t>; go out to meet him.</w:t>
      </w:r>
    </w:p>
    <w:p w:rsidR="009E6370" w:rsidRPr="008050B5" w:rsidRDefault="009E6370" w:rsidP="008050B5">
      <w:pPr>
        <w:pBdr>
          <w:top w:val="single" w:sz="4" w:space="1" w:color="auto"/>
          <w:left w:val="single" w:sz="4" w:space="4" w:color="auto"/>
          <w:bottom w:val="single" w:sz="4" w:space="1" w:color="auto"/>
          <w:right w:val="single" w:sz="4" w:space="4" w:color="auto"/>
        </w:pBdr>
        <w:spacing w:after="0"/>
      </w:pPr>
    </w:p>
    <w:p w:rsidR="008050B5" w:rsidRPr="008050B5" w:rsidRDefault="009E6370" w:rsidP="008050B5">
      <w:pPr>
        <w:pBdr>
          <w:top w:val="single" w:sz="4" w:space="1" w:color="auto"/>
          <w:left w:val="single" w:sz="4" w:space="4" w:color="auto"/>
          <w:bottom w:val="single" w:sz="4" w:space="1" w:color="auto"/>
          <w:right w:val="single" w:sz="4" w:space="4" w:color="auto"/>
        </w:pBdr>
        <w:spacing w:after="0"/>
      </w:pPr>
      <w:r w:rsidRPr="008050B5">
        <w:t>Acts 28:15</w:t>
      </w:r>
      <w:r w:rsidR="008050B5" w:rsidRPr="008050B5">
        <w:t xml:space="preserve"> NASU</w:t>
      </w:r>
    </w:p>
    <w:p w:rsidR="009E6370" w:rsidRPr="008050B5" w:rsidRDefault="009E6370" w:rsidP="008050B5">
      <w:pPr>
        <w:pBdr>
          <w:top w:val="single" w:sz="4" w:space="1" w:color="auto"/>
          <w:left w:val="single" w:sz="4" w:space="4" w:color="auto"/>
          <w:bottom w:val="single" w:sz="4" w:space="1" w:color="auto"/>
          <w:right w:val="single" w:sz="4" w:space="4" w:color="auto"/>
        </w:pBdr>
        <w:spacing w:after="0"/>
      </w:pPr>
    </w:p>
    <w:p w:rsidR="009E6370" w:rsidRPr="008050B5" w:rsidRDefault="009E6370" w:rsidP="008050B5">
      <w:pPr>
        <w:pBdr>
          <w:top w:val="single" w:sz="4" w:space="1" w:color="auto"/>
          <w:left w:val="single" w:sz="4" w:space="4" w:color="auto"/>
          <w:bottom w:val="single" w:sz="4" w:space="1" w:color="auto"/>
          <w:right w:val="single" w:sz="4" w:space="4" w:color="auto"/>
        </w:pBdr>
        <w:spacing w:after="0"/>
      </w:pPr>
      <w:r w:rsidRPr="008050B5">
        <w:t xml:space="preserve">And the brethren, when they heard about us, came from there as far as the Market of </w:t>
      </w:r>
      <w:proofErr w:type="spellStart"/>
      <w:r w:rsidRPr="008050B5">
        <w:t>Appius</w:t>
      </w:r>
      <w:proofErr w:type="spellEnd"/>
      <w:r w:rsidRPr="008050B5">
        <w:t xml:space="preserve"> and Three Inns to meet us; and when Paul saw them, he thanked God and took courage. </w:t>
      </w:r>
    </w:p>
    <w:p w:rsidR="009E6370" w:rsidRPr="008050B5" w:rsidRDefault="009E6370" w:rsidP="008050B5">
      <w:pPr>
        <w:pBdr>
          <w:top w:val="single" w:sz="4" w:space="1" w:color="auto"/>
          <w:left w:val="single" w:sz="4" w:space="4" w:color="auto"/>
          <w:bottom w:val="single" w:sz="4" w:space="1" w:color="auto"/>
          <w:right w:val="single" w:sz="4" w:space="4" w:color="auto"/>
        </w:pBdr>
        <w:spacing w:after="0"/>
      </w:pPr>
    </w:p>
    <w:p w:rsidR="008050B5" w:rsidRPr="008050B5" w:rsidRDefault="009E6370" w:rsidP="008050B5">
      <w:pPr>
        <w:pBdr>
          <w:top w:val="single" w:sz="4" w:space="1" w:color="auto"/>
          <w:left w:val="single" w:sz="4" w:space="4" w:color="auto"/>
          <w:bottom w:val="single" w:sz="4" w:space="1" w:color="auto"/>
          <w:right w:val="single" w:sz="4" w:space="4" w:color="auto"/>
        </w:pBdr>
        <w:spacing w:after="0"/>
      </w:pPr>
      <w:r w:rsidRPr="008050B5">
        <w:t xml:space="preserve">1 </w:t>
      </w:r>
      <w:proofErr w:type="spellStart"/>
      <w:r w:rsidRPr="008050B5">
        <w:t>Thess</w:t>
      </w:r>
      <w:proofErr w:type="spellEnd"/>
      <w:r w:rsidRPr="008050B5">
        <w:t xml:space="preserve"> 4:17-18</w:t>
      </w:r>
      <w:r w:rsidR="008050B5" w:rsidRPr="008050B5">
        <w:t xml:space="preserve"> NASU  </w:t>
      </w:r>
    </w:p>
    <w:p w:rsidR="009E6370" w:rsidRPr="008050B5" w:rsidRDefault="009E6370" w:rsidP="008050B5">
      <w:pPr>
        <w:pBdr>
          <w:top w:val="single" w:sz="4" w:space="1" w:color="auto"/>
          <w:left w:val="single" w:sz="4" w:space="4" w:color="auto"/>
          <w:bottom w:val="single" w:sz="4" w:space="1" w:color="auto"/>
          <w:right w:val="single" w:sz="4" w:space="4" w:color="auto"/>
        </w:pBdr>
        <w:spacing w:after="0"/>
      </w:pPr>
    </w:p>
    <w:p w:rsidR="009E6370" w:rsidRPr="008050B5" w:rsidRDefault="009E6370" w:rsidP="008050B5">
      <w:pPr>
        <w:pBdr>
          <w:top w:val="single" w:sz="4" w:space="1" w:color="auto"/>
          <w:left w:val="single" w:sz="4" w:space="4" w:color="auto"/>
          <w:bottom w:val="single" w:sz="4" w:space="1" w:color="auto"/>
          <w:right w:val="single" w:sz="4" w:space="4" w:color="auto"/>
        </w:pBdr>
        <w:spacing w:after="0"/>
      </w:pPr>
      <w:r w:rsidRPr="008050B5">
        <w:t xml:space="preserve"> Then we who are alive and remain will be caught up together with them in the clouds to meet the Lord in the air, and so we shall always be with the Lord. </w:t>
      </w:r>
    </w:p>
    <w:p w:rsidR="009E6370" w:rsidRPr="00295737" w:rsidRDefault="009E6370" w:rsidP="00C77CA3">
      <w:pPr>
        <w:spacing w:after="0"/>
        <w:rPr>
          <w:i/>
        </w:rPr>
      </w:pPr>
    </w:p>
    <w:p w:rsidR="008050B5" w:rsidRDefault="00295737" w:rsidP="00C77CA3">
      <w:pPr>
        <w:spacing w:after="0"/>
        <w:rPr>
          <w:rFonts w:cs="Tahoma"/>
          <w:i/>
          <w:color w:val="000000"/>
        </w:rPr>
      </w:pPr>
      <w:r w:rsidRPr="00295737">
        <w:rPr>
          <w:i/>
        </w:rPr>
        <w:t>So this “</w:t>
      </w:r>
      <w:proofErr w:type="spellStart"/>
      <w:r w:rsidRPr="00295737">
        <w:rPr>
          <w:i/>
        </w:rPr>
        <w:t>apantesis</w:t>
      </w:r>
      <w:proofErr w:type="spellEnd"/>
      <w:r w:rsidRPr="00295737">
        <w:rPr>
          <w:i/>
        </w:rPr>
        <w:t xml:space="preserve">” according to Vine is:  </w:t>
      </w:r>
      <w:r w:rsidRPr="00295737">
        <w:rPr>
          <w:rFonts w:cs="Tahoma"/>
          <w:i/>
          <w:color w:val="000000"/>
        </w:rPr>
        <w:t>“It is used in the papyri of a newly arriving magistrate. It seems that the special idea of the word was the official welcome of a newly arrived dignitary"</w:t>
      </w:r>
      <w:r>
        <w:rPr>
          <w:rFonts w:cs="Tahoma"/>
          <w:i/>
          <w:color w:val="000000"/>
        </w:rPr>
        <w:t xml:space="preserve">…  </w:t>
      </w:r>
    </w:p>
    <w:p w:rsidR="00295737" w:rsidRDefault="00295737" w:rsidP="00C77CA3">
      <w:pPr>
        <w:spacing w:after="0"/>
        <w:rPr>
          <w:rFonts w:cs="Tahoma"/>
          <w:i/>
          <w:color w:val="000000"/>
        </w:rPr>
      </w:pPr>
    </w:p>
    <w:p w:rsidR="00295737" w:rsidRDefault="00295737" w:rsidP="00C77CA3">
      <w:pPr>
        <w:spacing w:after="0"/>
        <w:rPr>
          <w:rFonts w:cs="Tahoma"/>
          <w:i/>
          <w:color w:val="000000"/>
        </w:rPr>
      </w:pPr>
      <w:r>
        <w:rPr>
          <w:rFonts w:cs="Tahoma"/>
          <w:i/>
          <w:color w:val="000000"/>
        </w:rPr>
        <w:t xml:space="preserve">It’s a welcoming party, if you will, to receive royalty or dignitaries.  </w:t>
      </w:r>
      <w:r w:rsidR="00857B73">
        <w:rPr>
          <w:rFonts w:cs="Tahoma"/>
          <w:i/>
          <w:color w:val="000000"/>
        </w:rPr>
        <w:t>They send a delegation for a reception of the coming dignitary.  The</w:t>
      </w:r>
      <w:r>
        <w:rPr>
          <w:rFonts w:cs="Tahoma"/>
          <w:i/>
          <w:color w:val="000000"/>
        </w:rPr>
        <w:t xml:space="preserve"> welcoming party leaves the destination point to receive the coming dignitary a bit out of the city or locale, and then accompanies him/her back to the destination point.</w:t>
      </w:r>
    </w:p>
    <w:p w:rsidR="00295737" w:rsidRDefault="00295737" w:rsidP="00C77CA3">
      <w:pPr>
        <w:spacing w:after="0"/>
        <w:rPr>
          <w:rFonts w:cs="Tahoma"/>
          <w:i/>
          <w:color w:val="000000"/>
        </w:rPr>
      </w:pPr>
    </w:p>
    <w:p w:rsidR="00295737" w:rsidRPr="00295737" w:rsidRDefault="00295737" w:rsidP="00295737">
      <w:pPr>
        <w:spacing w:after="0"/>
        <w:rPr>
          <w:rFonts w:cs="Tahoma"/>
          <w:i/>
          <w:color w:val="000000"/>
        </w:rPr>
      </w:pPr>
      <w:r>
        <w:rPr>
          <w:rFonts w:cs="Tahoma"/>
          <w:i/>
          <w:color w:val="000000"/>
        </w:rPr>
        <w:t xml:space="preserve">In this case, it’s relevant to the welcoming of Jesus into Jerusalem with palms, in the same manner as an </w:t>
      </w:r>
      <w:proofErr w:type="spellStart"/>
      <w:r>
        <w:rPr>
          <w:rFonts w:cs="Tahoma"/>
          <w:i/>
          <w:color w:val="000000"/>
        </w:rPr>
        <w:t>apantesis</w:t>
      </w:r>
      <w:proofErr w:type="spellEnd"/>
      <w:r>
        <w:rPr>
          <w:rFonts w:cs="Tahoma"/>
          <w:i/>
          <w:color w:val="000000"/>
        </w:rPr>
        <w:t xml:space="preserve">.  We know it as the “triumphal entry” of Jesus into </w:t>
      </w:r>
      <w:proofErr w:type="spellStart"/>
      <w:r>
        <w:rPr>
          <w:rFonts w:cs="Tahoma"/>
          <w:i/>
          <w:color w:val="000000"/>
        </w:rPr>
        <w:t>Jeruslaem</w:t>
      </w:r>
      <w:proofErr w:type="spellEnd"/>
      <w:r>
        <w:rPr>
          <w:rFonts w:cs="Tahoma"/>
          <w:i/>
          <w:color w:val="000000"/>
        </w:rPr>
        <w:t xml:space="preserve">.  You can find it in Mark 11 and John 12.  It was such a threat that John 12:19 </w:t>
      </w:r>
      <w:proofErr w:type="spellStart"/>
      <w:r>
        <w:rPr>
          <w:rFonts w:cs="Tahoma"/>
          <w:i/>
          <w:color w:val="000000"/>
        </w:rPr>
        <w:t>recorda</w:t>
      </w:r>
      <w:proofErr w:type="spellEnd"/>
      <w:r>
        <w:rPr>
          <w:rFonts w:cs="Tahoma"/>
          <w:i/>
          <w:color w:val="000000"/>
        </w:rPr>
        <w:t xml:space="preserve">: </w:t>
      </w:r>
      <w:r w:rsidRPr="00295737">
        <w:rPr>
          <w:rFonts w:cs="Tahoma"/>
          <w:i/>
          <w:color w:val="000000"/>
        </w:rPr>
        <w:t xml:space="preserve"> So the Pharisees said to one another, "You see that you are not doing any good; look, the world has gone after Him." </w:t>
      </w:r>
    </w:p>
    <w:p w:rsidR="00295737" w:rsidRDefault="00295737" w:rsidP="00C77CA3">
      <w:pPr>
        <w:spacing w:after="0"/>
        <w:rPr>
          <w:rFonts w:ascii="Tahoma" w:hAnsi="Tahoma" w:cs="Tahoma"/>
          <w:color w:val="000000"/>
          <w:sz w:val="18"/>
          <w:szCs w:val="18"/>
        </w:rPr>
      </w:pPr>
    </w:p>
    <w:p w:rsidR="00295737" w:rsidRDefault="00295737" w:rsidP="00C77CA3">
      <w:pPr>
        <w:spacing w:after="0"/>
        <w:rPr>
          <w:rFonts w:cs="Tahoma"/>
          <w:i/>
          <w:color w:val="000000"/>
        </w:rPr>
      </w:pPr>
      <w:r>
        <w:rPr>
          <w:rFonts w:cs="Tahoma"/>
          <w:i/>
          <w:color w:val="000000"/>
        </w:rPr>
        <w:t>In each of the three uses of “</w:t>
      </w:r>
      <w:proofErr w:type="spellStart"/>
      <w:r>
        <w:rPr>
          <w:rFonts w:cs="Tahoma"/>
          <w:i/>
          <w:color w:val="000000"/>
        </w:rPr>
        <w:t>apantesis</w:t>
      </w:r>
      <w:proofErr w:type="spellEnd"/>
      <w:r>
        <w:rPr>
          <w:rFonts w:cs="Tahoma"/>
          <w:i/>
          <w:color w:val="000000"/>
        </w:rPr>
        <w:t>” in Scripture, it clearly depicts a scenario of:</w:t>
      </w:r>
    </w:p>
    <w:p w:rsidR="00295737" w:rsidRDefault="00295737" w:rsidP="00C77CA3">
      <w:pPr>
        <w:spacing w:after="0"/>
        <w:rPr>
          <w:rFonts w:cs="Tahoma"/>
          <w:i/>
          <w:color w:val="000000"/>
        </w:rPr>
      </w:pPr>
    </w:p>
    <w:p w:rsidR="00295737" w:rsidRDefault="007F4ADF" w:rsidP="007F4ADF">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cs="Tahoma"/>
          <w:color w:val="000000"/>
        </w:rPr>
      </w:pPr>
      <w:r>
        <w:rPr>
          <w:rFonts w:cs="Tahoma"/>
          <w:color w:val="000000"/>
        </w:rPr>
        <w:t>One traveling to a point of destination</w:t>
      </w:r>
      <w:r w:rsidR="00295737">
        <w:rPr>
          <w:rFonts w:cs="Tahoma"/>
          <w:color w:val="000000"/>
        </w:rPr>
        <w:t xml:space="preserve"> [</w:t>
      </w:r>
      <w:r>
        <w:rPr>
          <w:rFonts w:cs="Tahoma"/>
          <w:color w:val="000000"/>
        </w:rPr>
        <w:t xml:space="preserve">Bridegroom to the </w:t>
      </w:r>
      <w:r w:rsidR="00295737">
        <w:rPr>
          <w:rFonts w:cs="Tahoma"/>
          <w:color w:val="000000"/>
        </w:rPr>
        <w:t xml:space="preserve">marriage feast, </w:t>
      </w:r>
      <w:r>
        <w:rPr>
          <w:rFonts w:cs="Tahoma"/>
          <w:color w:val="000000"/>
        </w:rPr>
        <w:t xml:space="preserve">Paul to </w:t>
      </w:r>
      <w:r w:rsidR="00295737">
        <w:rPr>
          <w:rFonts w:cs="Tahoma"/>
          <w:color w:val="000000"/>
        </w:rPr>
        <w:t xml:space="preserve">Rome, </w:t>
      </w:r>
      <w:r>
        <w:rPr>
          <w:rFonts w:cs="Tahoma"/>
          <w:color w:val="000000"/>
        </w:rPr>
        <w:t>Jesus to earth]</w:t>
      </w:r>
    </w:p>
    <w:p w:rsidR="007F4ADF" w:rsidRDefault="007F4ADF" w:rsidP="007F4ADF">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cs="Tahoma"/>
          <w:color w:val="000000"/>
        </w:rPr>
      </w:pPr>
      <w:r>
        <w:rPr>
          <w:rFonts w:cs="Tahoma"/>
          <w:color w:val="000000"/>
        </w:rPr>
        <w:t>A group coming out to greet/meet and accompany the traveler  [virgins, brethren of Paul, believers still alive]</w:t>
      </w:r>
    </w:p>
    <w:p w:rsidR="007F4ADF" w:rsidRDefault="007F4ADF" w:rsidP="007F4ADF">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cs="Tahoma"/>
          <w:color w:val="000000"/>
        </w:rPr>
      </w:pPr>
      <w:r>
        <w:rPr>
          <w:rFonts w:cs="Tahoma"/>
          <w:color w:val="000000"/>
        </w:rPr>
        <w:t>An accompanied continuation to the original destination</w:t>
      </w:r>
    </w:p>
    <w:p w:rsidR="007F4ADF" w:rsidRDefault="007F4ADF" w:rsidP="007F4ADF">
      <w:pPr>
        <w:spacing w:after="0"/>
        <w:rPr>
          <w:rFonts w:cs="Tahoma"/>
          <w:color w:val="000000"/>
        </w:rPr>
      </w:pPr>
    </w:p>
    <w:p w:rsidR="007F4ADF" w:rsidRDefault="007F4ADF" w:rsidP="007F4ADF">
      <w:pPr>
        <w:spacing w:after="0"/>
        <w:rPr>
          <w:rFonts w:cs="Tahoma"/>
          <w:color w:val="000000"/>
        </w:rPr>
      </w:pPr>
      <w:r>
        <w:rPr>
          <w:rFonts w:cs="Tahoma"/>
          <w:i/>
          <w:color w:val="000000"/>
        </w:rPr>
        <w:t>End sidebar.</w:t>
      </w:r>
    </w:p>
    <w:p w:rsidR="008C189D" w:rsidRDefault="008C189D" w:rsidP="007F4ADF">
      <w:pPr>
        <w:spacing w:after="0"/>
        <w:rPr>
          <w:rFonts w:cs="Tahoma"/>
          <w:color w:val="000000"/>
        </w:rPr>
      </w:pPr>
    </w:p>
    <w:p w:rsidR="008C189D" w:rsidRPr="008C189D" w:rsidRDefault="008C189D" w:rsidP="007F4ADF">
      <w:pPr>
        <w:spacing w:after="0"/>
        <w:rPr>
          <w:rFonts w:cs="Tahoma"/>
          <w:color w:val="000000"/>
        </w:rPr>
      </w:pPr>
      <w:r>
        <w:rPr>
          <w:rFonts w:cs="Tahoma"/>
          <w:color w:val="000000"/>
        </w:rPr>
        <w:t>Return to timeline:  We’re discussing the events at the end of the fourth day.  Parthia, Rome, Judah/Jerusalem, Christ’s entrance onto the scene….</w:t>
      </w:r>
    </w:p>
    <w:p w:rsidR="00295737" w:rsidRPr="00295737" w:rsidRDefault="00295737" w:rsidP="00C77CA3">
      <w:pPr>
        <w:spacing w:after="0"/>
        <w:rPr>
          <w:i/>
        </w:rPr>
      </w:pPr>
    </w:p>
    <w:p w:rsidR="009D47E3" w:rsidRPr="008B4DE4" w:rsidRDefault="009D47E3" w:rsidP="009D47E3">
      <w:pPr>
        <w:pBdr>
          <w:top w:val="single" w:sz="4" w:space="1" w:color="auto"/>
          <w:left w:val="single" w:sz="4" w:space="4" w:color="auto"/>
          <w:bottom w:val="single" w:sz="4" w:space="1" w:color="auto"/>
          <w:right w:val="single" w:sz="4" w:space="4" w:color="auto"/>
        </w:pBdr>
        <w:spacing w:after="0"/>
        <w:rPr>
          <w:i/>
        </w:rPr>
      </w:pPr>
      <w:r w:rsidRPr="008B4DE4">
        <w:rPr>
          <w:i/>
        </w:rPr>
        <w:t xml:space="preserve">Matt </w:t>
      </w:r>
      <w:proofErr w:type="gramStart"/>
      <w:r w:rsidRPr="008B4DE4">
        <w:rPr>
          <w:i/>
        </w:rPr>
        <w:t>2:1  Now</w:t>
      </w:r>
      <w:proofErr w:type="gramEnd"/>
      <w:r w:rsidRPr="008B4DE4">
        <w:rPr>
          <w:i/>
        </w:rPr>
        <w:t xml:space="preserve"> when Jesus was born in Bethlehem of Judaea </w:t>
      </w:r>
      <w:r w:rsidRPr="008B4DE4">
        <w:rPr>
          <w:b/>
          <w:i/>
        </w:rPr>
        <w:t>in the days of Herod the king</w:t>
      </w:r>
      <w:r w:rsidRPr="008B4DE4">
        <w:rPr>
          <w:i/>
        </w:rPr>
        <w:t xml:space="preserve">, behold, </w:t>
      </w:r>
      <w:r w:rsidRPr="008B4DE4">
        <w:rPr>
          <w:i/>
          <w:u w:val="single"/>
        </w:rPr>
        <w:t>there came wise men from the east to Jerusalem</w:t>
      </w:r>
      <w:r w:rsidRPr="008B4DE4">
        <w:rPr>
          <w:i/>
        </w:rPr>
        <w:t>,</w:t>
      </w:r>
    </w:p>
    <w:p w:rsidR="009D47E3" w:rsidRDefault="009D47E3" w:rsidP="009D47E3">
      <w:pPr>
        <w:pBdr>
          <w:top w:val="single" w:sz="4" w:space="1" w:color="auto"/>
          <w:left w:val="single" w:sz="4" w:space="4" w:color="auto"/>
          <w:bottom w:val="single" w:sz="4" w:space="1" w:color="auto"/>
          <w:right w:val="single" w:sz="4" w:space="4" w:color="auto"/>
        </w:pBdr>
        <w:spacing w:after="0"/>
      </w:pPr>
      <w:r>
        <w:tab/>
        <w:t xml:space="preserve">Wise men was the proper title of Parthian </w:t>
      </w:r>
      <w:proofErr w:type="spellStart"/>
      <w:r>
        <w:t>Megistanes</w:t>
      </w:r>
      <w:proofErr w:type="spellEnd"/>
    </w:p>
    <w:p w:rsidR="009D47E3" w:rsidRDefault="009D47E3" w:rsidP="009D47E3">
      <w:pPr>
        <w:pBdr>
          <w:top w:val="single" w:sz="4" w:space="1" w:color="auto"/>
          <w:left w:val="single" w:sz="4" w:space="4" w:color="auto"/>
          <w:bottom w:val="single" w:sz="4" w:space="1" w:color="auto"/>
          <w:right w:val="single" w:sz="4" w:space="4" w:color="auto"/>
        </w:pBdr>
        <w:spacing w:after="0"/>
      </w:pPr>
      <w:r>
        <w:tab/>
        <w:t>Greek word translated “wise men” is “</w:t>
      </w:r>
      <w:proofErr w:type="spellStart"/>
      <w:r>
        <w:t>magian</w:t>
      </w:r>
      <w:proofErr w:type="spellEnd"/>
      <w:r>
        <w:t>”, literally means “Persian astronomer or priest”</w:t>
      </w:r>
    </w:p>
    <w:p w:rsidR="009D47E3" w:rsidRDefault="009D47E3" w:rsidP="009D47E3">
      <w:pPr>
        <w:pBdr>
          <w:top w:val="single" w:sz="4" w:space="1" w:color="auto"/>
          <w:left w:val="single" w:sz="4" w:space="4" w:color="auto"/>
          <w:bottom w:val="single" w:sz="4" w:space="1" w:color="auto"/>
          <w:right w:val="single" w:sz="4" w:space="4" w:color="auto"/>
        </w:pBdr>
      </w:pPr>
      <w:r>
        <w:tab/>
      </w:r>
      <w:r>
        <w:tab/>
        <w:t>Parthia governed Persia at the time, so the wise men were Parthian nobles &amp;/or priests</w:t>
      </w:r>
    </w:p>
    <w:p w:rsidR="009D47E3" w:rsidRDefault="009D47E3" w:rsidP="009D47E3">
      <w:pPr>
        <w:pBdr>
          <w:top w:val="single" w:sz="4" w:space="1" w:color="auto"/>
          <w:left w:val="single" w:sz="4" w:space="4" w:color="auto"/>
          <w:bottom w:val="single" w:sz="4" w:space="1" w:color="auto"/>
          <w:right w:val="single" w:sz="4" w:space="4" w:color="auto"/>
        </w:pBdr>
      </w:pPr>
      <w:r>
        <w:t xml:space="preserve">Parthian </w:t>
      </w:r>
      <w:proofErr w:type="spellStart"/>
      <w:r>
        <w:t>Megistanes</w:t>
      </w:r>
      <w:proofErr w:type="spellEnd"/>
      <w:r>
        <w:t xml:space="preserve"> did not travel lightly.  They would have traveled with an entourage of servants, family, animal handlers, etc. under a company of troops.  Because they were traveling with so much wealth, they would have had an impressive infantry around them.  Josephus and other historians record such caravans into the tens of thousands.  At the very least it would have been a company of a couple thousand, but more likely 20,000 or more.  </w:t>
      </w:r>
    </w:p>
    <w:p w:rsidR="009D47E3" w:rsidRDefault="009D47E3" w:rsidP="00C77CA3">
      <w:pPr>
        <w:spacing w:after="0"/>
      </w:pPr>
    </w:p>
    <w:p w:rsidR="00C77CA3" w:rsidRDefault="00C77CA3" w:rsidP="00C77CA3">
      <w:pPr>
        <w:pBdr>
          <w:top w:val="single" w:sz="4" w:space="1" w:color="auto"/>
          <w:left w:val="single" w:sz="4" w:space="4" w:color="auto"/>
          <w:bottom w:val="single" w:sz="4" w:space="1" w:color="auto"/>
          <w:right w:val="single" w:sz="4" w:space="4" w:color="auto"/>
        </w:pBdr>
        <w:rPr>
          <w:i/>
        </w:rPr>
      </w:pPr>
      <w:r w:rsidRPr="00D74B17">
        <w:rPr>
          <w:i/>
        </w:rPr>
        <w:t xml:space="preserve">Matt </w:t>
      </w:r>
      <w:proofErr w:type="gramStart"/>
      <w:r w:rsidRPr="00D74B17">
        <w:rPr>
          <w:i/>
        </w:rPr>
        <w:t>2:3  When</w:t>
      </w:r>
      <w:proofErr w:type="gramEnd"/>
      <w:r w:rsidRPr="00D74B17">
        <w:rPr>
          <w:i/>
        </w:rPr>
        <w:t xml:space="preserve"> Herod the king had heard these things, he was troubled, and all Jerusalem with him.</w:t>
      </w:r>
    </w:p>
    <w:p w:rsidR="00C77CA3" w:rsidRDefault="00C77CA3" w:rsidP="00C77CA3">
      <w:pPr>
        <w:pBdr>
          <w:top w:val="single" w:sz="4" w:space="1" w:color="auto"/>
          <w:left w:val="single" w:sz="4" w:space="4" w:color="auto"/>
          <w:bottom w:val="single" w:sz="4" w:space="1" w:color="auto"/>
          <w:right w:val="single" w:sz="4" w:space="4" w:color="auto"/>
        </w:pBdr>
      </w:pPr>
      <w:r>
        <w:t xml:space="preserve">Jerusalem is a trading city that would receive caravans regularly.  Three travelers would not have caused the alarm of the entire city.  But a massive military escort from their enemies under a peace treaty entering their territory inquiring of a King would greatly alarm both Herod and the city.  </w:t>
      </w:r>
    </w:p>
    <w:p w:rsidR="00C77CA3" w:rsidRDefault="00C77CA3" w:rsidP="00C77CA3">
      <w:pPr>
        <w:pBdr>
          <w:top w:val="single" w:sz="4" w:space="1" w:color="auto"/>
          <w:left w:val="single" w:sz="4" w:space="4" w:color="auto"/>
          <w:bottom w:val="single" w:sz="4" w:space="1" w:color="auto"/>
          <w:right w:val="single" w:sz="4" w:space="4" w:color="auto"/>
        </w:pBdr>
      </w:pPr>
      <w:r>
        <w:t xml:space="preserve">The Parthian </w:t>
      </w:r>
      <w:proofErr w:type="spellStart"/>
      <w:r>
        <w:t>Megistanes</w:t>
      </w:r>
      <w:proofErr w:type="spellEnd"/>
      <w:r>
        <w:t xml:space="preserve"> had an immediate audience with King Herod and an inquiry was made.  Herod feigned compliance, but it was probably more because he didn’t have the troops to defend should the Parthians have an aggressive intent.  [</w:t>
      </w:r>
      <w:proofErr w:type="gramStart"/>
      <w:r>
        <w:t>less</w:t>
      </w:r>
      <w:proofErr w:type="gramEnd"/>
      <w:r>
        <w:t xml:space="preserve"> troops under peace treaty]</w:t>
      </w:r>
    </w:p>
    <w:p w:rsidR="00C77CA3" w:rsidRDefault="00C77CA3" w:rsidP="00C77CA3">
      <w:pPr>
        <w:pBdr>
          <w:top w:val="single" w:sz="4" w:space="1" w:color="auto"/>
          <w:left w:val="single" w:sz="4" w:space="4" w:color="auto"/>
          <w:bottom w:val="single" w:sz="4" w:space="1" w:color="auto"/>
          <w:right w:val="single" w:sz="4" w:space="4" w:color="auto"/>
        </w:pBdr>
      </w:pPr>
      <w:r>
        <w:t>Herod conferred with Jewish hierarchy about their prophecies to ascertain Bethlehem from Micah 5:2.  The Jews and/or even wise men would have been familiar with Daniel’s prophecy (9:25-26) and known the timing was upon them for the Messiah…</w:t>
      </w:r>
    </w:p>
    <w:p w:rsidR="00C77CA3" w:rsidRPr="00D645F3" w:rsidRDefault="00C77CA3" w:rsidP="00800981">
      <w:pPr>
        <w:spacing w:after="0"/>
      </w:pPr>
    </w:p>
    <w:p w:rsidR="009D47E3" w:rsidRDefault="009D47E3" w:rsidP="009D47E3">
      <w:pPr>
        <w:pBdr>
          <w:top w:val="single" w:sz="4" w:space="1" w:color="auto"/>
          <w:left w:val="single" w:sz="4" w:space="4" w:color="auto"/>
          <w:bottom w:val="single" w:sz="4" w:space="1" w:color="auto"/>
          <w:right w:val="single" w:sz="4" w:space="4" w:color="auto"/>
        </w:pBdr>
        <w:rPr>
          <w:i/>
        </w:rPr>
      </w:pPr>
      <w:r w:rsidRPr="00D74B17">
        <w:rPr>
          <w:i/>
        </w:rPr>
        <w:t xml:space="preserve">Matt 2:11   </w:t>
      </w:r>
      <w:proofErr w:type="gramStart"/>
      <w:r w:rsidRPr="00D74B17">
        <w:rPr>
          <w:i/>
        </w:rPr>
        <w:t>And</w:t>
      </w:r>
      <w:proofErr w:type="gramEnd"/>
      <w:r w:rsidRPr="00D74B17">
        <w:rPr>
          <w:i/>
        </w:rPr>
        <w:t xml:space="preserve"> when they were come into the </w:t>
      </w:r>
      <w:r w:rsidRPr="00033A7C">
        <w:rPr>
          <w:i/>
          <w:u w:val="single"/>
        </w:rPr>
        <w:t>house</w:t>
      </w:r>
      <w:r w:rsidRPr="00D74B17">
        <w:rPr>
          <w:i/>
        </w:rPr>
        <w:t xml:space="preserve">, they saw the </w:t>
      </w:r>
      <w:r w:rsidRPr="00033A7C">
        <w:rPr>
          <w:i/>
          <w:u w:val="single"/>
        </w:rPr>
        <w:t>young child</w:t>
      </w:r>
      <w:r w:rsidRPr="00D74B17">
        <w:rPr>
          <w:i/>
        </w:rPr>
        <w:t xml:space="preserve"> with Mary his mother, and fell down, and worshipped him: and when they had opened their treasures, they presented unto him gifts; gold, and frankincense, and myrrh.</w:t>
      </w:r>
    </w:p>
    <w:p w:rsidR="009D47E3" w:rsidRDefault="009D47E3" w:rsidP="009D47E3">
      <w:pPr>
        <w:pBdr>
          <w:top w:val="single" w:sz="4" w:space="1" w:color="auto"/>
          <w:left w:val="single" w:sz="4" w:space="4" w:color="auto"/>
          <w:bottom w:val="single" w:sz="4" w:space="1" w:color="auto"/>
          <w:right w:val="single" w:sz="4" w:space="4" w:color="auto"/>
        </w:pBdr>
      </w:pPr>
      <w:r>
        <w:t>Joseph and Mary had rented a house and were staying there until they felt they should return.  Jesus would have been anywhere from a few weeks to a year or two old here.</w:t>
      </w:r>
    </w:p>
    <w:p w:rsidR="00C77CA3" w:rsidRDefault="00C77CA3" w:rsidP="00800981">
      <w:pPr>
        <w:spacing w:after="0"/>
        <w:rPr>
          <w:b/>
        </w:rPr>
      </w:pPr>
    </w:p>
    <w:p w:rsidR="00C77CA3" w:rsidRDefault="00C77CA3" w:rsidP="00C77CA3">
      <w:pPr>
        <w:pBdr>
          <w:top w:val="single" w:sz="4" w:space="1" w:color="auto"/>
          <w:left w:val="single" w:sz="4" w:space="4" w:color="auto"/>
          <w:bottom w:val="single" w:sz="4" w:space="1" w:color="auto"/>
          <w:right w:val="single" w:sz="4" w:space="4" w:color="auto"/>
        </w:pBdr>
        <w:rPr>
          <w:i/>
        </w:rPr>
      </w:pPr>
      <w:r w:rsidRPr="00033A7C">
        <w:rPr>
          <w:i/>
        </w:rPr>
        <w:t xml:space="preserve">Matt 2:12   </w:t>
      </w:r>
      <w:proofErr w:type="gramStart"/>
      <w:r w:rsidRPr="00033A7C">
        <w:rPr>
          <w:i/>
        </w:rPr>
        <w:t>And</w:t>
      </w:r>
      <w:proofErr w:type="gramEnd"/>
      <w:r w:rsidRPr="00033A7C">
        <w:rPr>
          <w:i/>
        </w:rPr>
        <w:t xml:space="preserve"> being warned of God in a dream that they should not return to Herod, they departed into their own country another way.</w:t>
      </w:r>
    </w:p>
    <w:p w:rsidR="00C77CA3" w:rsidRDefault="00C77CA3" w:rsidP="00C77CA3">
      <w:pPr>
        <w:pBdr>
          <w:top w:val="single" w:sz="4" w:space="1" w:color="auto"/>
          <w:left w:val="single" w:sz="4" w:space="4" w:color="auto"/>
          <w:bottom w:val="single" w:sz="4" w:space="1" w:color="auto"/>
          <w:right w:val="single" w:sz="4" w:space="4" w:color="auto"/>
        </w:pBdr>
      </w:pPr>
      <w:r>
        <w:t xml:space="preserve">This was quite simply no small thing.  A Parthian garrisoned entourage, the enemy of Rome [think US/Russia] entered their territory with pomp and circumstance, wealth and declaration under heavy guard, inquiring of the “king of the Jews”.  Remember Mark Antony had beheaded the former Jewish prince </w:t>
      </w:r>
      <w:proofErr w:type="spellStart"/>
      <w:r>
        <w:t>Antigomus</w:t>
      </w:r>
      <w:proofErr w:type="spellEnd"/>
      <w:r>
        <w:t xml:space="preserve"> because of the revolt of it.  This could be seen as an act of war.</w:t>
      </w:r>
    </w:p>
    <w:p w:rsidR="00C77CA3" w:rsidRDefault="00C77CA3" w:rsidP="00C77CA3">
      <w:pPr>
        <w:pBdr>
          <w:top w:val="single" w:sz="4" w:space="1" w:color="auto"/>
          <w:left w:val="single" w:sz="4" w:space="4" w:color="auto"/>
          <w:bottom w:val="single" w:sz="4" w:space="1" w:color="auto"/>
          <w:right w:val="single" w:sz="4" w:space="4" w:color="auto"/>
        </w:pBdr>
        <w:rPr>
          <w:i/>
        </w:rPr>
      </w:pPr>
      <w:r w:rsidRPr="00033A7C">
        <w:rPr>
          <w:i/>
        </w:rPr>
        <w:lastRenderedPageBreak/>
        <w:t xml:space="preserve">Matt 2:12   </w:t>
      </w:r>
      <w:proofErr w:type="gramStart"/>
      <w:r w:rsidRPr="00033A7C">
        <w:rPr>
          <w:i/>
        </w:rPr>
        <w:t>And</w:t>
      </w:r>
      <w:proofErr w:type="gramEnd"/>
      <w:r w:rsidRPr="00033A7C">
        <w:rPr>
          <w:i/>
        </w:rPr>
        <w:t xml:space="preserve"> being warned of God in a dream that they should not return to Herod, they departed into their own country another way.</w:t>
      </w:r>
    </w:p>
    <w:p w:rsidR="00C77CA3" w:rsidRDefault="00C77CA3" w:rsidP="00C77CA3">
      <w:pPr>
        <w:pBdr>
          <w:top w:val="single" w:sz="4" w:space="1" w:color="auto"/>
          <w:left w:val="single" w:sz="4" w:space="4" w:color="auto"/>
          <w:bottom w:val="single" w:sz="4" w:space="1" w:color="auto"/>
          <w:right w:val="single" w:sz="4" w:space="4" w:color="auto"/>
        </w:pBdr>
      </w:pPr>
      <w:r>
        <w:t>Why was God intricately interested in the Parthians if it wasn’t because they were HIS children Israel?  And why would they be interested in a Jewish King born, or any king of another nation, if it wasn’t of personal consequence??</w:t>
      </w:r>
    </w:p>
    <w:p w:rsidR="00C77CA3" w:rsidRDefault="00C77CA3" w:rsidP="00800981">
      <w:pPr>
        <w:spacing w:after="0"/>
        <w:rPr>
          <w:b/>
        </w:rPr>
      </w:pPr>
    </w:p>
    <w:p w:rsidR="00C77CA3" w:rsidRDefault="00C77CA3" w:rsidP="00C77CA3">
      <w:pPr>
        <w:pBdr>
          <w:top w:val="single" w:sz="4" w:space="1" w:color="auto"/>
          <w:left w:val="single" w:sz="4" w:space="4" w:color="auto"/>
          <w:bottom w:val="single" w:sz="4" w:space="1" w:color="auto"/>
          <w:right w:val="single" w:sz="4" w:space="4" w:color="auto"/>
        </w:pBdr>
        <w:rPr>
          <w:i/>
        </w:rPr>
      </w:pPr>
      <w:r w:rsidRPr="00B41740">
        <w:rPr>
          <w:i/>
        </w:rPr>
        <w:t>Matt 2:16   Then Herod, when he saw that he was mocked of the wise men, was exceeding wroth, and sent forth, and slew all the children that were in Bethlehem, and in all the coasts thereof, from two years old and under, according to the time which he had diligently inquired of the wise men.</w:t>
      </w:r>
    </w:p>
    <w:p w:rsidR="00C77CA3" w:rsidRDefault="00C77CA3" w:rsidP="00C77CA3">
      <w:pPr>
        <w:pBdr>
          <w:top w:val="single" w:sz="4" w:space="1" w:color="auto"/>
          <w:left w:val="single" w:sz="4" w:space="4" w:color="auto"/>
          <w:bottom w:val="single" w:sz="4" w:space="1" w:color="auto"/>
          <w:right w:val="single" w:sz="4" w:space="4" w:color="auto"/>
        </w:pBdr>
      </w:pPr>
      <w:r>
        <w:t>Again, this has to look like a breach of treaty to Herod and Rome.  The wise men were supposed to go back to Herod and report what they found, but instead left his country by a different route.  [</w:t>
      </w:r>
      <w:proofErr w:type="gramStart"/>
      <w:r>
        <w:t>again</w:t>
      </w:r>
      <w:proofErr w:type="gramEnd"/>
      <w:r>
        <w:t xml:space="preserve"> think US/Russia]</w:t>
      </w:r>
    </w:p>
    <w:p w:rsidR="00C77CA3" w:rsidRDefault="00C77CA3" w:rsidP="00800981">
      <w:pPr>
        <w:spacing w:after="0"/>
        <w:rPr>
          <w:b/>
        </w:rPr>
      </w:pPr>
    </w:p>
    <w:p w:rsidR="009D47E3" w:rsidRDefault="00C77CA3" w:rsidP="009D47E3">
      <w:pPr>
        <w:pBdr>
          <w:top w:val="single" w:sz="4" w:space="1" w:color="auto"/>
          <w:left w:val="single" w:sz="4" w:space="4" w:color="auto"/>
          <w:bottom w:val="single" w:sz="4" w:space="1" w:color="auto"/>
          <w:right w:val="single" w:sz="4" w:space="4" w:color="auto"/>
        </w:pBdr>
      </w:pPr>
      <w:r>
        <w:rPr>
          <w:b/>
        </w:rPr>
        <w:t>4</w:t>
      </w:r>
      <w:r w:rsidR="009D47E3" w:rsidRPr="003E02AF">
        <w:rPr>
          <w:b/>
        </w:rPr>
        <w:t xml:space="preserve"> B.C.</w:t>
      </w:r>
      <w:r w:rsidR="009D47E3">
        <w:t xml:space="preserve">  King Herod dies  </w:t>
      </w:r>
    </w:p>
    <w:p w:rsidR="009D47E3" w:rsidRDefault="009D47E3" w:rsidP="009D47E3">
      <w:pPr>
        <w:pBdr>
          <w:top w:val="single" w:sz="4" w:space="1" w:color="auto"/>
          <w:left w:val="single" w:sz="4" w:space="4" w:color="auto"/>
          <w:bottom w:val="single" w:sz="4" w:space="1" w:color="auto"/>
          <w:right w:val="single" w:sz="4" w:space="4" w:color="auto"/>
        </w:pBdr>
        <w:rPr>
          <w:b/>
          <w:i/>
        </w:rPr>
      </w:pPr>
      <w:r>
        <w:rPr>
          <w:b/>
          <w:i/>
        </w:rPr>
        <w:t>History has been taught almost exclusively from a Greco-Roman perspective.</w:t>
      </w:r>
    </w:p>
    <w:p w:rsidR="009D47E3" w:rsidRPr="001B2341" w:rsidRDefault="009D47E3" w:rsidP="009D47E3">
      <w:pPr>
        <w:pBdr>
          <w:top w:val="single" w:sz="4" w:space="1" w:color="auto"/>
          <w:left w:val="single" w:sz="4" w:space="4" w:color="auto"/>
          <w:bottom w:val="single" w:sz="4" w:space="1" w:color="auto"/>
          <w:right w:val="single" w:sz="4" w:space="4" w:color="auto"/>
        </w:pBdr>
        <w:rPr>
          <w:i/>
        </w:rPr>
      </w:pPr>
      <w:r w:rsidRPr="001B2341">
        <w:t>1 A.D.</w:t>
      </w:r>
      <w:r w:rsidRPr="001B2341">
        <w:rPr>
          <w:i/>
        </w:rPr>
        <w:t xml:space="preserve">  “…there are but two tribes in Asia and Europe subject to t</w:t>
      </w:r>
      <w:r>
        <w:rPr>
          <w:i/>
        </w:rPr>
        <w:t xml:space="preserve">he Romans, while the ten tribes </w:t>
      </w:r>
      <w:r w:rsidRPr="001B2341">
        <w:rPr>
          <w:i/>
        </w:rPr>
        <w:t>are beyond Euphrates till now, and are an immense multitude, and not to be estimated by numbers.”  Flavius Josephus, Jewish military commander, Pharisee and historian</w:t>
      </w:r>
    </w:p>
    <w:p w:rsidR="009D47E3" w:rsidRDefault="009D47E3" w:rsidP="009D47E3">
      <w:pPr>
        <w:pBdr>
          <w:top w:val="single" w:sz="4" w:space="1" w:color="auto"/>
          <w:left w:val="single" w:sz="4" w:space="4" w:color="auto"/>
          <w:bottom w:val="single" w:sz="4" w:space="1" w:color="auto"/>
          <w:right w:val="single" w:sz="4" w:space="4" w:color="auto"/>
        </w:pBdr>
        <w:rPr>
          <w:b/>
          <w:i/>
        </w:rPr>
      </w:pPr>
      <w:r w:rsidRPr="00D35B83">
        <w:rPr>
          <w:i/>
        </w:rPr>
        <w:t>Matt 10:5-</w:t>
      </w:r>
      <w:proofErr w:type="gramStart"/>
      <w:r w:rsidRPr="00D35B83">
        <w:rPr>
          <w:i/>
        </w:rPr>
        <w:t>6  (</w:t>
      </w:r>
      <w:proofErr w:type="gramEnd"/>
      <w:r w:rsidRPr="00D35B83">
        <w:rPr>
          <w:i/>
        </w:rPr>
        <w:t>NASU)  These twelve Jesus sent out after instructing them: "Do not go in the way of the Gentiles, and do not ent</w:t>
      </w:r>
      <w:r>
        <w:rPr>
          <w:i/>
        </w:rPr>
        <w:t xml:space="preserve">er any city of the Samaritans; </w:t>
      </w:r>
      <w:r w:rsidRPr="00D35B83">
        <w:rPr>
          <w:i/>
        </w:rPr>
        <w:t xml:space="preserve"> but rather </w:t>
      </w:r>
      <w:r w:rsidRPr="00D35B83">
        <w:rPr>
          <w:b/>
          <w:i/>
        </w:rPr>
        <w:t>go to the lost sheep of the house of Israel.</w:t>
      </w:r>
    </w:p>
    <w:p w:rsidR="009D47E3" w:rsidRPr="00B0051B" w:rsidRDefault="009D47E3" w:rsidP="009D47E3">
      <w:pPr>
        <w:pBdr>
          <w:top w:val="single" w:sz="4" w:space="1" w:color="auto"/>
          <w:left w:val="single" w:sz="4" w:space="4" w:color="auto"/>
          <w:bottom w:val="single" w:sz="4" w:space="1" w:color="auto"/>
          <w:right w:val="single" w:sz="4" w:space="4" w:color="auto"/>
        </w:pBdr>
        <w:rPr>
          <w:i/>
        </w:rPr>
      </w:pPr>
      <w:r w:rsidRPr="00B0051B">
        <w:rPr>
          <w:i/>
        </w:rPr>
        <w:t>Peter wrote his first letter from Babylon, a prominent city in the Parthian Empire.  Eusebius (early church historian) records the apostle Thomas as traveling to Parthia to evangelize, and the apostle Andrew was sent to Scythia.  The apostle Thomas was also linked to the Parthian-</w:t>
      </w:r>
      <w:proofErr w:type="spellStart"/>
      <w:r w:rsidRPr="00B0051B">
        <w:rPr>
          <w:i/>
        </w:rPr>
        <w:t>Saka</w:t>
      </w:r>
      <w:proofErr w:type="spellEnd"/>
      <w:r w:rsidRPr="00B0051B">
        <w:rPr>
          <w:i/>
        </w:rPr>
        <w:t xml:space="preserve"> </w:t>
      </w:r>
      <w:r>
        <w:rPr>
          <w:i/>
        </w:rPr>
        <w:t>K</w:t>
      </w:r>
      <w:r w:rsidRPr="00B0051B">
        <w:rPr>
          <w:i/>
        </w:rPr>
        <w:t xml:space="preserve">ing </w:t>
      </w:r>
      <w:proofErr w:type="spellStart"/>
      <w:r w:rsidRPr="00B0051B">
        <w:rPr>
          <w:i/>
        </w:rPr>
        <w:t>Gondophares</w:t>
      </w:r>
      <w:proofErr w:type="spellEnd"/>
      <w:r w:rsidRPr="00B0051B">
        <w:rPr>
          <w:i/>
        </w:rPr>
        <w:t xml:space="preserve">, reigning in India.  </w:t>
      </w:r>
    </w:p>
    <w:p w:rsidR="009D47E3" w:rsidRDefault="009D47E3" w:rsidP="009D47E3">
      <w:pPr>
        <w:pBdr>
          <w:top w:val="single" w:sz="4" w:space="1" w:color="auto"/>
          <w:left w:val="single" w:sz="4" w:space="4" w:color="auto"/>
          <w:bottom w:val="single" w:sz="4" w:space="1" w:color="auto"/>
          <w:right w:val="single" w:sz="4" w:space="4" w:color="auto"/>
        </w:pBdr>
      </w:pPr>
      <w:r w:rsidRPr="003E02AF">
        <w:rPr>
          <w:b/>
        </w:rPr>
        <w:t>1 A.D.</w:t>
      </w:r>
      <w:r>
        <w:t xml:space="preserve">  </w:t>
      </w:r>
      <w:proofErr w:type="gramStart"/>
      <w:r>
        <w:t>Rome invasion averted by “summit conference”.</w:t>
      </w:r>
      <w:proofErr w:type="gramEnd"/>
      <w:r>
        <w:t xml:space="preserve">  Parthia gave Armenia to Rome.</w:t>
      </w:r>
    </w:p>
    <w:p w:rsidR="009D47E3" w:rsidRDefault="009D47E3" w:rsidP="00800981">
      <w:pPr>
        <w:spacing w:after="0"/>
        <w:rPr>
          <w:u w:val="single"/>
        </w:rPr>
      </w:pPr>
    </w:p>
    <w:p w:rsidR="009D47E3" w:rsidRPr="003E02AF" w:rsidRDefault="009D47E3" w:rsidP="009D47E3">
      <w:pPr>
        <w:pBdr>
          <w:top w:val="single" w:sz="4" w:space="1" w:color="auto"/>
          <w:left w:val="single" w:sz="4" w:space="4" w:color="auto"/>
          <w:bottom w:val="single" w:sz="4" w:space="1" w:color="auto"/>
          <w:right w:val="single" w:sz="4" w:space="4" w:color="auto"/>
        </w:pBdr>
        <w:rPr>
          <w:u w:val="single"/>
        </w:rPr>
      </w:pPr>
      <w:r w:rsidRPr="003E02AF">
        <w:rPr>
          <w:u w:val="single"/>
        </w:rPr>
        <w:t>THE LIFE OF JESUS</w:t>
      </w:r>
    </w:p>
    <w:p w:rsidR="009D47E3" w:rsidRDefault="009D47E3" w:rsidP="00800981">
      <w:pPr>
        <w:spacing w:after="0"/>
      </w:pPr>
    </w:p>
    <w:p w:rsidR="008C189D" w:rsidRDefault="008C189D" w:rsidP="00800981">
      <w:pPr>
        <w:spacing w:after="0"/>
      </w:pPr>
    </w:p>
    <w:p w:rsidR="008C189D" w:rsidRDefault="008C189D" w:rsidP="00800981">
      <w:pPr>
        <w:spacing w:after="0"/>
      </w:pPr>
    </w:p>
    <w:p w:rsidR="004B0C99" w:rsidRDefault="004B0C99" w:rsidP="00800981">
      <w:pPr>
        <w:spacing w:after="0"/>
      </w:pPr>
    </w:p>
    <w:p w:rsidR="008C189D" w:rsidRPr="00D645F3" w:rsidRDefault="008C189D" w:rsidP="00800981">
      <w:pPr>
        <w:spacing w:after="0"/>
      </w:pPr>
    </w:p>
    <w:p w:rsidR="009D47E3" w:rsidRDefault="009D47E3" w:rsidP="009D47E3">
      <w:pPr>
        <w:pBdr>
          <w:top w:val="single" w:sz="4" w:space="1" w:color="auto"/>
          <w:left w:val="single" w:sz="4" w:space="4" w:color="auto"/>
          <w:bottom w:val="single" w:sz="4" w:space="1" w:color="auto"/>
          <w:right w:val="single" w:sz="4" w:space="4" w:color="auto"/>
        </w:pBdr>
        <w:rPr>
          <w:i/>
        </w:rPr>
      </w:pPr>
      <w:r w:rsidRPr="004B76F1">
        <w:rPr>
          <w:i/>
        </w:rPr>
        <w:lastRenderedPageBreak/>
        <w:t xml:space="preserve">Matt 2:19-23  But when Herod was dead, behold, an angel of the Lord appeared in a dream to Joseph in Egypt,  saying, Arise, and take the young child and his mother, and go into the land of Israel: for they are dead which sought the young child's life.  And he arose, and took the young child and his mother, and came into the land of Israel.  But when he heard that </w:t>
      </w:r>
      <w:proofErr w:type="spellStart"/>
      <w:r w:rsidRPr="004B76F1">
        <w:rPr>
          <w:i/>
        </w:rPr>
        <w:t>Archelaus</w:t>
      </w:r>
      <w:proofErr w:type="spellEnd"/>
      <w:r w:rsidRPr="004B76F1">
        <w:rPr>
          <w:i/>
        </w:rPr>
        <w:t xml:space="preserve"> did reign in Judaea in the room of his father Herod, he was afraid to go thither: notwithstanding, being warned of God in a dream, he turned aside into the parts of Galilee:  And he came and dwelt in a city called Nazareth: that it might be fulfilled which was spoken by the prophets, He shall be called a Nazarene.</w:t>
      </w:r>
    </w:p>
    <w:p w:rsidR="004B0C99" w:rsidRDefault="004B0C99" w:rsidP="009D47E3">
      <w:pPr>
        <w:pBdr>
          <w:top w:val="single" w:sz="4" w:space="1" w:color="auto"/>
          <w:left w:val="single" w:sz="4" w:space="4" w:color="auto"/>
          <w:bottom w:val="single" w:sz="4" w:space="1" w:color="auto"/>
          <w:right w:val="single" w:sz="4" w:space="4" w:color="auto"/>
        </w:pBdr>
      </w:pPr>
      <w:proofErr w:type="spellStart"/>
      <w:r>
        <w:t>Archelaus</w:t>
      </w:r>
      <w:proofErr w:type="spellEnd"/>
      <w:r>
        <w:t xml:space="preserve"> </w:t>
      </w:r>
      <w:proofErr w:type="gramStart"/>
      <w:r>
        <w:t>reigned</w:t>
      </w:r>
      <w:proofErr w:type="gramEnd"/>
      <w:r>
        <w:t xml:space="preserve"> 4-6 B.C.</w:t>
      </w:r>
    </w:p>
    <w:p w:rsidR="009D47E3" w:rsidRDefault="009D47E3" w:rsidP="009D47E3">
      <w:pPr>
        <w:pBdr>
          <w:top w:val="single" w:sz="4" w:space="1" w:color="auto"/>
          <w:left w:val="single" w:sz="4" w:space="4" w:color="auto"/>
          <w:bottom w:val="single" w:sz="4" w:space="1" w:color="auto"/>
          <w:right w:val="single" w:sz="4" w:space="4" w:color="auto"/>
        </w:pBdr>
      </w:pPr>
      <w:r>
        <w:t>Joseph, Mary and Jesus would have returned very soon after Herod’s death and Jesus would have still been a very young child, maybe 4</w:t>
      </w:r>
      <w:r w:rsidR="004B0C99">
        <w:t>-6</w:t>
      </w:r>
      <w:r>
        <w:t xml:space="preserve">.  Jesus was raised in Nazareth, Galilee according to law and tradition, as attested by their trips to the temple.  Several sources (including the Jewish Talmud) record Joseph of </w:t>
      </w:r>
      <w:proofErr w:type="spellStart"/>
      <w:r>
        <w:t>Arimathea</w:t>
      </w:r>
      <w:proofErr w:type="spellEnd"/>
      <w:r>
        <w:t xml:space="preserve"> as Jesus’ great-uncle.  </w:t>
      </w:r>
    </w:p>
    <w:p w:rsidR="009D47E3" w:rsidRDefault="009D47E3" w:rsidP="009D47E3">
      <w:pPr>
        <w:pBdr>
          <w:top w:val="single" w:sz="4" w:space="1" w:color="auto"/>
          <w:left w:val="single" w:sz="4" w:space="4" w:color="auto"/>
          <w:bottom w:val="single" w:sz="4" w:space="1" w:color="auto"/>
          <w:right w:val="single" w:sz="4" w:space="4" w:color="auto"/>
        </w:pBdr>
      </w:pPr>
      <w:r>
        <w:t>The next record we have of Jesus is in the Temple, which indicates a transitioning from His home life and teaching to the ministry to God.  The Gospels are eyewitness accounts of Jesus’ life which clearly indicate the disciples did not know Jesus before His adulthood.</w:t>
      </w:r>
    </w:p>
    <w:p w:rsidR="009D47E3" w:rsidRDefault="009D47E3" w:rsidP="00800981">
      <w:pPr>
        <w:spacing w:after="0"/>
      </w:pPr>
    </w:p>
    <w:p w:rsidR="009D47E3" w:rsidRDefault="009D47E3" w:rsidP="009D47E3">
      <w:pPr>
        <w:pBdr>
          <w:top w:val="single" w:sz="4" w:space="1" w:color="auto"/>
          <w:left w:val="single" w:sz="4" w:space="4" w:color="auto"/>
          <w:bottom w:val="single" w:sz="4" w:space="1" w:color="auto"/>
          <w:right w:val="single" w:sz="4" w:space="4" w:color="auto"/>
        </w:pBdr>
        <w:spacing w:after="0"/>
        <w:rPr>
          <w:i/>
        </w:rPr>
      </w:pPr>
      <w:r w:rsidRPr="004B76F1">
        <w:rPr>
          <w:i/>
        </w:rPr>
        <w:t>Matt 13:54-</w:t>
      </w:r>
      <w:proofErr w:type="gramStart"/>
      <w:r w:rsidRPr="004B76F1">
        <w:rPr>
          <w:i/>
        </w:rPr>
        <w:t>57  (</w:t>
      </w:r>
      <w:proofErr w:type="gramEnd"/>
      <w:r w:rsidRPr="004B76F1">
        <w:rPr>
          <w:i/>
        </w:rPr>
        <w:t xml:space="preserve">NASU)  He came to His hometown and began teaching them in their synagogue, so that they were astonished, and said, "Where did this man get this wisdom and these  miraculous powers? Is not this the carpenter's son? Is not His mother called Mary, and His brothers, James and Joseph and Simon and Judas? And His </w:t>
      </w:r>
      <w:proofErr w:type="gramStart"/>
      <w:r w:rsidRPr="004B76F1">
        <w:rPr>
          <w:i/>
        </w:rPr>
        <w:t>sisters,</w:t>
      </w:r>
      <w:proofErr w:type="gramEnd"/>
      <w:r w:rsidRPr="004B76F1">
        <w:rPr>
          <w:i/>
        </w:rPr>
        <w:t xml:space="preserve"> </w:t>
      </w:r>
      <w:r w:rsidRPr="004B76F1">
        <w:rPr>
          <w:i/>
          <w:u w:val="single"/>
        </w:rPr>
        <w:t>are they not all with us</w:t>
      </w:r>
      <w:r w:rsidRPr="004B76F1">
        <w:rPr>
          <w:i/>
        </w:rPr>
        <w:t>? Where then did this man get all these things?"  And they took offense at Him.</w:t>
      </w:r>
    </w:p>
    <w:p w:rsidR="009D47E3" w:rsidRDefault="009D47E3" w:rsidP="009D47E3">
      <w:pPr>
        <w:pBdr>
          <w:top w:val="single" w:sz="4" w:space="1" w:color="auto"/>
          <w:left w:val="single" w:sz="4" w:space="4" w:color="auto"/>
          <w:bottom w:val="single" w:sz="4" w:space="1" w:color="auto"/>
          <w:right w:val="single" w:sz="4" w:space="4" w:color="auto"/>
        </w:pBdr>
        <w:spacing w:after="0"/>
      </w:pPr>
      <w:r>
        <w:tab/>
        <w:t>Clear implication his hometown was unfamiliar with Him.  Implies He was not raised with them.</w:t>
      </w:r>
    </w:p>
    <w:p w:rsidR="009D47E3" w:rsidRDefault="009D47E3" w:rsidP="009D47E3">
      <w:pPr>
        <w:pBdr>
          <w:top w:val="single" w:sz="4" w:space="1" w:color="auto"/>
          <w:left w:val="single" w:sz="4" w:space="4" w:color="auto"/>
          <w:bottom w:val="single" w:sz="4" w:space="1" w:color="auto"/>
          <w:right w:val="single" w:sz="4" w:space="4" w:color="auto"/>
        </w:pBdr>
        <w:spacing w:after="0"/>
      </w:pPr>
    </w:p>
    <w:p w:rsidR="009D47E3" w:rsidRDefault="009D47E3" w:rsidP="009D47E3">
      <w:pPr>
        <w:pBdr>
          <w:top w:val="single" w:sz="4" w:space="1" w:color="auto"/>
          <w:left w:val="single" w:sz="4" w:space="4" w:color="auto"/>
          <w:bottom w:val="single" w:sz="4" w:space="1" w:color="auto"/>
          <w:right w:val="single" w:sz="4" w:space="4" w:color="auto"/>
        </w:pBdr>
        <w:spacing w:after="0"/>
      </w:pPr>
      <w:r>
        <w:t xml:space="preserve">~Scriptures imply Joseph (Mary’s husband) died sometime before Jesus’ adulthood.  A safe assumption would be Jesus was placed under the guardianship of Joseph of </w:t>
      </w:r>
      <w:proofErr w:type="spellStart"/>
      <w:r>
        <w:t>Arimathea</w:t>
      </w:r>
      <w:proofErr w:type="spellEnd"/>
      <w:r>
        <w:t>.</w:t>
      </w:r>
    </w:p>
    <w:p w:rsidR="009D47E3" w:rsidRDefault="009D47E3" w:rsidP="009D47E3">
      <w:pPr>
        <w:pBdr>
          <w:top w:val="single" w:sz="4" w:space="1" w:color="auto"/>
          <w:left w:val="single" w:sz="4" w:space="4" w:color="auto"/>
          <w:bottom w:val="single" w:sz="4" w:space="1" w:color="auto"/>
          <w:right w:val="single" w:sz="4" w:space="4" w:color="auto"/>
        </w:pBdr>
        <w:spacing w:after="0"/>
      </w:pPr>
    </w:p>
    <w:p w:rsidR="009D47E3" w:rsidRDefault="009D47E3" w:rsidP="009D47E3">
      <w:pPr>
        <w:pBdr>
          <w:top w:val="single" w:sz="4" w:space="1" w:color="auto"/>
          <w:left w:val="single" w:sz="4" w:space="4" w:color="auto"/>
          <w:bottom w:val="single" w:sz="4" w:space="1" w:color="auto"/>
          <w:right w:val="single" w:sz="4" w:space="4" w:color="auto"/>
        </w:pBdr>
        <w:spacing w:after="0"/>
      </w:pPr>
      <w:r>
        <w:t>~Matthew 17:24-27 indicates Jesus was being asked to pay a foreigner or stranger tax.  This has such strong implications that Jesus was unknown in this region, which shows He was absent for enough years to be considered a stranger.</w:t>
      </w:r>
    </w:p>
    <w:p w:rsidR="009D47E3" w:rsidRDefault="009D47E3" w:rsidP="009D47E3">
      <w:pPr>
        <w:pBdr>
          <w:top w:val="single" w:sz="4" w:space="1" w:color="auto"/>
          <w:left w:val="single" w:sz="4" w:space="4" w:color="auto"/>
          <w:bottom w:val="single" w:sz="4" w:space="1" w:color="auto"/>
          <w:right w:val="single" w:sz="4" w:space="4" w:color="auto"/>
        </w:pBdr>
        <w:spacing w:after="0"/>
      </w:pPr>
      <w:r>
        <w:t xml:space="preserve">~There is substantial evidence Joseph of </w:t>
      </w:r>
      <w:proofErr w:type="spellStart"/>
      <w:r>
        <w:t>Arimathea</w:t>
      </w:r>
      <w:proofErr w:type="spellEnd"/>
      <w:r>
        <w:t xml:space="preserve"> conducted business in Britain.  He was known to be an international merchant involved in </w:t>
      </w:r>
      <w:proofErr w:type="spellStart"/>
      <w:r>
        <w:t>tin</w:t>
      </w:r>
      <w:proofErr w:type="spellEnd"/>
      <w:r>
        <w:t xml:space="preserve"> trade in the British Isles.</w:t>
      </w:r>
    </w:p>
    <w:p w:rsidR="009D47E3" w:rsidRDefault="009D47E3" w:rsidP="009D47E3">
      <w:pPr>
        <w:spacing w:after="0"/>
        <w:ind w:left="720"/>
      </w:pPr>
    </w:p>
    <w:p w:rsidR="009D47E3" w:rsidRDefault="009D47E3" w:rsidP="00C77CA3">
      <w:pPr>
        <w:pBdr>
          <w:top w:val="single" w:sz="4" w:space="1" w:color="auto"/>
          <w:left w:val="single" w:sz="4" w:space="4" w:color="auto"/>
          <w:bottom w:val="single" w:sz="4" w:space="1" w:color="auto"/>
          <w:right w:val="single" w:sz="4" w:space="4" w:color="auto"/>
        </w:pBdr>
        <w:spacing w:after="0"/>
      </w:pPr>
      <w:r>
        <w:tab/>
        <w:t xml:space="preserve">Sources for more info:  </w:t>
      </w:r>
      <w:r>
        <w:rPr>
          <w:u w:val="single"/>
        </w:rPr>
        <w:t>The Traditions of Glastonbury</w:t>
      </w:r>
      <w:r>
        <w:t xml:space="preserve">, by E. Raymond </w:t>
      </w:r>
      <w:proofErr w:type="spellStart"/>
      <w:r>
        <w:t>Capt</w:t>
      </w:r>
      <w:proofErr w:type="spellEnd"/>
    </w:p>
    <w:p w:rsidR="009D47E3" w:rsidRDefault="009D47E3" w:rsidP="00C77CA3">
      <w:pPr>
        <w:pBdr>
          <w:top w:val="single" w:sz="4" w:space="1" w:color="auto"/>
          <w:left w:val="single" w:sz="4" w:space="4" w:color="auto"/>
          <w:bottom w:val="single" w:sz="4" w:space="1" w:color="auto"/>
          <w:right w:val="single" w:sz="4" w:space="4" w:color="auto"/>
        </w:pBdr>
        <w:spacing w:after="0"/>
      </w:pPr>
      <w:r>
        <w:tab/>
      </w:r>
      <w:proofErr w:type="spellStart"/>
      <w:r>
        <w:t>Gildas</w:t>
      </w:r>
      <w:proofErr w:type="spellEnd"/>
      <w:r>
        <w:t xml:space="preserve"> </w:t>
      </w:r>
      <w:proofErr w:type="spellStart"/>
      <w:r>
        <w:t>Badonicus</w:t>
      </w:r>
      <w:proofErr w:type="spellEnd"/>
      <w:r>
        <w:t>, 6</w:t>
      </w:r>
      <w:r w:rsidRPr="009F6474">
        <w:rPr>
          <w:vertAlign w:val="superscript"/>
        </w:rPr>
        <w:t>th</w:t>
      </w:r>
      <w:r>
        <w:t xml:space="preserve"> century British historian</w:t>
      </w:r>
    </w:p>
    <w:p w:rsidR="009D47E3" w:rsidRDefault="009D47E3" w:rsidP="00C77CA3">
      <w:pPr>
        <w:pBdr>
          <w:top w:val="single" w:sz="4" w:space="1" w:color="auto"/>
          <w:left w:val="single" w:sz="4" w:space="4" w:color="auto"/>
          <w:bottom w:val="single" w:sz="4" w:space="1" w:color="auto"/>
          <w:right w:val="single" w:sz="4" w:space="4" w:color="auto"/>
        </w:pBdr>
        <w:spacing w:after="0"/>
      </w:pPr>
      <w:r>
        <w:tab/>
      </w:r>
      <w:r>
        <w:rPr>
          <w:u w:val="single"/>
        </w:rPr>
        <w:t>Did Our Lord Visit Britain as they say in Cornwall and Somerset</w:t>
      </w:r>
      <w:proofErr w:type="gramStart"/>
      <w:r>
        <w:rPr>
          <w:u w:val="single"/>
        </w:rPr>
        <w:t>?</w:t>
      </w:r>
      <w:r>
        <w:t>,</w:t>
      </w:r>
      <w:proofErr w:type="gramEnd"/>
      <w:r>
        <w:t xml:space="preserve"> by Rev. C.C. Dobson</w:t>
      </w:r>
    </w:p>
    <w:p w:rsidR="009D47E3" w:rsidRDefault="009D47E3" w:rsidP="00C77CA3">
      <w:pPr>
        <w:pBdr>
          <w:top w:val="single" w:sz="4" w:space="1" w:color="auto"/>
          <w:left w:val="single" w:sz="4" w:space="4" w:color="auto"/>
          <w:bottom w:val="single" w:sz="4" w:space="1" w:color="auto"/>
          <w:right w:val="single" w:sz="4" w:space="4" w:color="auto"/>
        </w:pBdr>
        <w:spacing w:after="0"/>
      </w:pPr>
      <w:r>
        <w:tab/>
      </w:r>
      <w:proofErr w:type="spellStart"/>
      <w:r>
        <w:rPr>
          <w:u w:val="single"/>
        </w:rPr>
        <w:t>Hardynge’s</w:t>
      </w:r>
      <w:proofErr w:type="spellEnd"/>
      <w:r>
        <w:rPr>
          <w:u w:val="single"/>
        </w:rPr>
        <w:t xml:space="preserve"> Chronicle</w:t>
      </w:r>
      <w:r>
        <w:t>, 15</w:t>
      </w:r>
      <w:r w:rsidRPr="009F6474">
        <w:rPr>
          <w:vertAlign w:val="superscript"/>
        </w:rPr>
        <w:t>th</w:t>
      </w:r>
      <w:r>
        <w:t xml:space="preserve"> Century Source</w:t>
      </w:r>
    </w:p>
    <w:p w:rsidR="009D47E3" w:rsidRDefault="009D47E3" w:rsidP="00C77CA3">
      <w:pPr>
        <w:pBdr>
          <w:top w:val="single" w:sz="4" w:space="1" w:color="auto"/>
          <w:left w:val="single" w:sz="4" w:space="4" w:color="auto"/>
          <w:bottom w:val="single" w:sz="4" w:space="1" w:color="auto"/>
          <w:right w:val="single" w:sz="4" w:space="4" w:color="auto"/>
        </w:pBdr>
      </w:pPr>
      <w:r>
        <w:tab/>
      </w:r>
      <w:r>
        <w:rPr>
          <w:u w:val="single"/>
        </w:rPr>
        <w:t>The Celtic Church in Britain</w:t>
      </w:r>
      <w:r>
        <w:t xml:space="preserve">, by Leslie </w:t>
      </w:r>
      <w:proofErr w:type="spellStart"/>
      <w:r>
        <w:t>Hardinge</w:t>
      </w:r>
      <w:proofErr w:type="spellEnd"/>
    </w:p>
    <w:p w:rsidR="009D47E3" w:rsidRDefault="009D47E3" w:rsidP="00C77CA3">
      <w:pPr>
        <w:ind w:left="270"/>
      </w:pPr>
      <w:r>
        <w:lastRenderedPageBreak/>
        <w:t>Evidence is actually overwhelming that Jesus was known in Britain, with a house in Glastonbury, in the first decade of A.D.  The Celtic Christian Church in the British Isles flourished for six hundred years after the death of Christ, with startling preserved records from early English historians.</w:t>
      </w:r>
    </w:p>
    <w:p w:rsidR="00800981" w:rsidRDefault="00800981" w:rsidP="00800981">
      <w:pPr>
        <w:pBdr>
          <w:top w:val="single" w:sz="4" w:space="1" w:color="auto"/>
          <w:left w:val="single" w:sz="4" w:space="4" w:color="auto"/>
          <w:bottom w:val="single" w:sz="4" w:space="1" w:color="auto"/>
          <w:right w:val="single" w:sz="4" w:space="4" w:color="auto"/>
        </w:pBdr>
      </w:pPr>
      <w:r>
        <w:rPr>
          <w:i/>
        </w:rPr>
        <w:t xml:space="preserve">“…Jesus Christ was not only a </w:t>
      </w:r>
      <w:r>
        <w:rPr>
          <w:b/>
          <w:i/>
        </w:rPr>
        <w:t>real</w:t>
      </w:r>
      <w:r>
        <w:rPr>
          <w:i/>
        </w:rPr>
        <w:t xml:space="preserve"> historical figure, but also a </w:t>
      </w:r>
      <w:r>
        <w:rPr>
          <w:b/>
          <w:i/>
        </w:rPr>
        <w:t xml:space="preserve">prominent </w:t>
      </w:r>
      <w:r>
        <w:rPr>
          <w:i/>
        </w:rPr>
        <w:t>personality of His time whose fame extended far beyond the borders of Judea.”</w:t>
      </w:r>
      <w:r>
        <w:t xml:space="preserve">  Steve Collins, </w:t>
      </w:r>
      <w:r>
        <w:rPr>
          <w:u w:val="single"/>
        </w:rPr>
        <w:t>Parthia</w:t>
      </w:r>
      <w:r>
        <w:t xml:space="preserve"> p. 223</w:t>
      </w:r>
    </w:p>
    <w:p w:rsidR="00800981" w:rsidRDefault="00800981" w:rsidP="00800981">
      <w:pPr>
        <w:spacing w:after="0"/>
        <w:ind w:left="270"/>
      </w:pPr>
    </w:p>
    <w:p w:rsidR="009D47E3" w:rsidRDefault="009D47E3" w:rsidP="009D47E3">
      <w:pPr>
        <w:pBdr>
          <w:top w:val="single" w:sz="4" w:space="1" w:color="auto"/>
          <w:left w:val="single" w:sz="4" w:space="4" w:color="auto"/>
          <w:bottom w:val="single" w:sz="4" w:space="1" w:color="auto"/>
          <w:right w:val="single" w:sz="4" w:space="4" w:color="auto"/>
        </w:pBdr>
        <w:rPr>
          <w:i/>
        </w:rPr>
      </w:pPr>
      <w:r w:rsidRPr="00411ADF">
        <w:rPr>
          <w:i/>
        </w:rPr>
        <w:t xml:space="preserve">Matt </w:t>
      </w:r>
      <w:proofErr w:type="gramStart"/>
      <w:r w:rsidRPr="00411ADF">
        <w:rPr>
          <w:i/>
        </w:rPr>
        <w:t>15:24  (</w:t>
      </w:r>
      <w:proofErr w:type="gramEnd"/>
      <w:r w:rsidRPr="00411ADF">
        <w:rPr>
          <w:i/>
        </w:rPr>
        <w:t>NASU)  But He answered and said, "I was sent only to the lost sheep of the house of Israel."</w:t>
      </w:r>
    </w:p>
    <w:p w:rsidR="009D47E3" w:rsidRDefault="009D47E3" w:rsidP="00C77CA3">
      <w:pPr>
        <w:ind w:left="180"/>
      </w:pPr>
      <w:r>
        <w:t>The Gospels record the last few years of Jesus life, spent in Palestine.  So He could have easily been traveling those years before to other regions of the children of Israel.</w:t>
      </w:r>
    </w:p>
    <w:p w:rsidR="009D47E3" w:rsidRDefault="009D47E3" w:rsidP="00C77CA3">
      <w:pPr>
        <w:ind w:left="180"/>
      </w:pPr>
      <w:r>
        <w:t xml:space="preserve">There are enormous records of someone “like” Jesus visiting numerous different nations and people groups throughout the first 2-3 decades of A.D.  </w:t>
      </w:r>
    </w:p>
    <w:p w:rsidR="009D47E3" w:rsidRDefault="009D47E3" w:rsidP="009D47E3">
      <w:pPr>
        <w:pBdr>
          <w:top w:val="single" w:sz="4" w:space="1" w:color="auto"/>
          <w:left w:val="single" w:sz="4" w:space="4" w:color="auto"/>
          <w:bottom w:val="single" w:sz="4" w:space="1" w:color="auto"/>
          <w:right w:val="single" w:sz="4" w:space="4" w:color="auto"/>
        </w:pBdr>
      </w:pPr>
      <w:r w:rsidRPr="00411ADF">
        <w:rPr>
          <w:i/>
        </w:rPr>
        <w:t xml:space="preserve">John 10:14-16   I am the good shepherd, and know my sheep, and am known of mine.  </w:t>
      </w:r>
      <w:r>
        <w:rPr>
          <w:i/>
        </w:rPr>
        <w:t>As the Father knows</w:t>
      </w:r>
      <w:r w:rsidRPr="00411ADF">
        <w:rPr>
          <w:i/>
        </w:rPr>
        <w:t xml:space="preserve"> me, even so know I the Father: and I lay down my life for the sheep.  And </w:t>
      </w:r>
      <w:r w:rsidRPr="00411ADF">
        <w:rPr>
          <w:i/>
          <w:u w:val="single"/>
        </w:rPr>
        <w:t>other sheep I have, which are not of this fold: them also I must bring, and they shall hear my voice</w:t>
      </w:r>
      <w:r w:rsidRPr="00411ADF">
        <w:rPr>
          <w:i/>
        </w:rPr>
        <w:t>; and there shall be one fold, and one shepherd.</w:t>
      </w:r>
    </w:p>
    <w:p w:rsidR="009D47E3" w:rsidRDefault="009D47E3" w:rsidP="009D47E3">
      <w:pPr>
        <w:ind w:left="720"/>
      </w:pPr>
      <w:r>
        <w:t xml:space="preserve">The Gospels record Jesus’ ministry to the House of Judah, but He also ministered to the House of Israel.  </w:t>
      </w:r>
    </w:p>
    <w:p w:rsidR="009D47E3" w:rsidRDefault="009D47E3" w:rsidP="009D47E3">
      <w:pPr>
        <w:pBdr>
          <w:top w:val="single" w:sz="4" w:space="1" w:color="auto"/>
          <w:left w:val="single" w:sz="4" w:space="4" w:color="auto"/>
          <w:bottom w:val="single" w:sz="4" w:space="1" w:color="auto"/>
          <w:right w:val="single" w:sz="4" w:space="4" w:color="auto"/>
        </w:pBdr>
        <w:tabs>
          <w:tab w:val="left" w:pos="810"/>
        </w:tabs>
        <w:rPr>
          <w:i/>
        </w:rPr>
      </w:pPr>
      <w:r w:rsidRPr="00532603">
        <w:rPr>
          <w:i/>
        </w:rPr>
        <w:t xml:space="preserve">Luke </w:t>
      </w:r>
      <w:proofErr w:type="gramStart"/>
      <w:r w:rsidRPr="00532603">
        <w:rPr>
          <w:i/>
        </w:rPr>
        <w:t>3:23  (</w:t>
      </w:r>
      <w:proofErr w:type="gramEnd"/>
      <w:r w:rsidRPr="00532603">
        <w:rPr>
          <w:i/>
        </w:rPr>
        <w:t>NASU)   When He began His ministry, Jesus Himself was about thirty years of age</w:t>
      </w:r>
      <w:r>
        <w:rPr>
          <w:i/>
        </w:rPr>
        <w:t>…</w:t>
      </w:r>
    </w:p>
    <w:p w:rsidR="009D47E3" w:rsidRPr="00D645F3" w:rsidRDefault="009D47E3" w:rsidP="009D47E3">
      <w:pPr>
        <w:tabs>
          <w:tab w:val="left" w:pos="810"/>
        </w:tabs>
        <w:ind w:left="720"/>
      </w:pPr>
      <w:r>
        <w:t xml:space="preserve">Priests begin their ministry work in the temple at age 30.  [See Numbers 4, 2 </w:t>
      </w:r>
      <w:proofErr w:type="spellStart"/>
      <w:r>
        <w:t>Chron</w:t>
      </w:r>
      <w:proofErr w:type="spellEnd"/>
      <w:r>
        <w:t xml:space="preserve"> 31:16]  Saul and David began their kingship at the age of 30 [See 1 Sam 13:1, 2 Sam 5:4] and Joseph stood before </w:t>
      </w:r>
      <w:proofErr w:type="spellStart"/>
      <w:r>
        <w:t>Pharoah</w:t>
      </w:r>
      <w:proofErr w:type="spellEnd"/>
      <w:r>
        <w:t xml:space="preserve"> at age 30 [See Gen 41:46].</w:t>
      </w:r>
    </w:p>
    <w:p w:rsidR="009D47E3" w:rsidRDefault="009D47E3" w:rsidP="009D47E3">
      <w:pPr>
        <w:pBdr>
          <w:top w:val="single" w:sz="4" w:space="1" w:color="auto"/>
          <w:left w:val="single" w:sz="4" w:space="4" w:color="auto"/>
          <w:bottom w:val="single" w:sz="4" w:space="1" w:color="auto"/>
          <w:right w:val="single" w:sz="4" w:space="4" w:color="auto"/>
        </w:pBdr>
        <w:rPr>
          <w:i/>
        </w:rPr>
      </w:pPr>
      <w:r w:rsidRPr="00DD12C2">
        <w:rPr>
          <w:i/>
        </w:rPr>
        <w:t xml:space="preserve">John 21:25   </w:t>
      </w:r>
      <w:proofErr w:type="gramStart"/>
      <w:r w:rsidRPr="00DD12C2">
        <w:rPr>
          <w:i/>
        </w:rPr>
        <w:t>And</w:t>
      </w:r>
      <w:proofErr w:type="gramEnd"/>
      <w:r w:rsidRPr="00DD12C2">
        <w:rPr>
          <w:i/>
        </w:rPr>
        <w:t xml:space="preserve"> there are also many other things which Jesus did, the which, if they should be written every one, I suppose that even the world itself could not contain the books that should be written. Amen.</w:t>
      </w:r>
    </w:p>
    <w:p w:rsidR="009D47E3" w:rsidRDefault="009D47E3" w:rsidP="009D47E3">
      <w:r>
        <w:tab/>
        <w:t xml:space="preserve">There are records of Parthian contact with Jesus during His ministry time.  [King </w:t>
      </w:r>
      <w:proofErr w:type="spellStart"/>
      <w:r>
        <w:t>Agbar</w:t>
      </w:r>
      <w:proofErr w:type="spellEnd"/>
      <w:r>
        <w:t xml:space="preserve"> of Edessa]</w:t>
      </w:r>
    </w:p>
    <w:p w:rsidR="009D47E3" w:rsidRDefault="009D47E3" w:rsidP="009D47E3">
      <w:pPr>
        <w:ind w:left="720"/>
      </w:pPr>
      <w:r>
        <w:t xml:space="preserve">Jesus was actually known outside the Palestinian borders.  He was also known in the Roman official levels.  (He was most likely a Roman citizen.)  </w:t>
      </w:r>
    </w:p>
    <w:p w:rsidR="009D47E3" w:rsidRDefault="009D47E3" w:rsidP="009D47E3">
      <w:pPr>
        <w:pBdr>
          <w:top w:val="single" w:sz="4" w:space="1" w:color="auto"/>
          <w:left w:val="single" w:sz="4" w:space="4" w:color="auto"/>
          <w:bottom w:val="single" w:sz="4" w:space="1" w:color="auto"/>
          <w:right w:val="single" w:sz="4" w:space="4" w:color="auto"/>
        </w:pBdr>
      </w:pPr>
      <w:r>
        <w:t>The Throne of David and the Throne of the Parthian Kings [“king of kings</w:t>
      </w:r>
      <w:proofErr w:type="gramStart"/>
      <w:r>
        <w:t>” ]</w:t>
      </w:r>
      <w:proofErr w:type="gramEnd"/>
      <w:r>
        <w:t xml:space="preserve"> is one and the same.  </w:t>
      </w:r>
    </w:p>
    <w:p w:rsidR="006778E9" w:rsidRDefault="009D47E3" w:rsidP="006778E9">
      <w:pPr>
        <w:pBdr>
          <w:top w:val="single" w:sz="4" w:space="1" w:color="auto"/>
          <w:left w:val="single" w:sz="4" w:space="4" w:color="auto"/>
          <w:bottom w:val="single" w:sz="4" w:space="1" w:color="auto"/>
          <w:right w:val="single" w:sz="4" w:space="4" w:color="auto"/>
        </w:pBdr>
      </w:pPr>
      <w:r>
        <w:t xml:space="preserve">Now look at Rev 19:16 (NASU):  </w:t>
      </w:r>
      <w:r w:rsidRPr="00EC230C">
        <w:rPr>
          <w:i/>
        </w:rPr>
        <w:t>And on His robe and on His thigh He has a name written, "KING OF KINGS, AND LORD OF LORDS."</w:t>
      </w:r>
      <w:r>
        <w:t xml:space="preserve"> </w:t>
      </w:r>
    </w:p>
    <w:p w:rsidR="008C189D" w:rsidRDefault="008C189D" w:rsidP="00800981">
      <w:pPr>
        <w:spacing w:after="0"/>
      </w:pPr>
    </w:p>
    <w:p w:rsidR="004B0C99" w:rsidRDefault="004B0C99" w:rsidP="00800981">
      <w:pPr>
        <w:spacing w:after="0"/>
      </w:pPr>
    </w:p>
    <w:p w:rsidR="00800981" w:rsidRPr="00800981" w:rsidRDefault="00800981" w:rsidP="00800981">
      <w:pPr>
        <w:pBdr>
          <w:top w:val="single" w:sz="4" w:space="1" w:color="auto"/>
          <w:left w:val="single" w:sz="4" w:space="4" w:color="auto"/>
          <w:bottom w:val="single" w:sz="4" w:space="1" w:color="auto"/>
          <w:right w:val="single" w:sz="4" w:space="4" w:color="auto"/>
        </w:pBdr>
      </w:pPr>
      <w:r w:rsidRPr="00800981">
        <w:lastRenderedPageBreak/>
        <w:t>Luke 1:31-33</w:t>
      </w:r>
    </w:p>
    <w:p w:rsidR="00800981" w:rsidRPr="00800981" w:rsidRDefault="00800981" w:rsidP="00800981">
      <w:pPr>
        <w:pBdr>
          <w:top w:val="single" w:sz="4" w:space="1" w:color="auto"/>
          <w:left w:val="single" w:sz="4" w:space="4" w:color="auto"/>
          <w:bottom w:val="single" w:sz="4" w:space="1" w:color="auto"/>
          <w:right w:val="single" w:sz="4" w:space="4" w:color="auto"/>
        </w:pBdr>
      </w:pPr>
      <w:r w:rsidRPr="00800981">
        <w:t xml:space="preserve">“…behold, you will conceive in your womb and bear a son, and you shall name Him </w:t>
      </w:r>
      <w:r w:rsidRPr="00800981">
        <w:rPr>
          <w:b/>
          <w:bCs/>
        </w:rPr>
        <w:t>Jesus</w:t>
      </w:r>
      <w:r w:rsidRPr="00800981">
        <w:t>.  He will be great and will be called the Son of the Most High; and the Lord God will give Him the throne of His father David; and He will reign over the house of Jacob forever, and His kingdom will have no end."</w:t>
      </w:r>
    </w:p>
    <w:p w:rsidR="00FF56A2" w:rsidRDefault="00FF56A2" w:rsidP="00FF56A2">
      <w:pPr>
        <w:rPr>
          <w:u w:val="single"/>
        </w:rPr>
      </w:pPr>
    </w:p>
    <w:p w:rsidR="006778E9" w:rsidRPr="003E02AF" w:rsidRDefault="006778E9" w:rsidP="00FF56A2">
      <w:pPr>
        <w:pBdr>
          <w:top w:val="single" w:sz="4" w:space="1" w:color="auto"/>
          <w:left w:val="single" w:sz="4" w:space="4" w:color="auto"/>
          <w:bottom w:val="single" w:sz="4" w:space="1" w:color="auto"/>
          <w:right w:val="single" w:sz="4" w:space="4" w:color="auto"/>
        </w:pBdr>
        <w:rPr>
          <w:u w:val="single"/>
        </w:rPr>
      </w:pPr>
      <w:r w:rsidRPr="003E02AF">
        <w:rPr>
          <w:u w:val="single"/>
        </w:rPr>
        <w:t>THE MINISTRY OF THE TWELVE APOSTLES</w:t>
      </w:r>
    </w:p>
    <w:p w:rsidR="006778E9" w:rsidRDefault="006778E9" w:rsidP="006778E9">
      <w:pPr>
        <w:rPr>
          <w:i/>
        </w:rPr>
      </w:pPr>
    </w:p>
    <w:p w:rsidR="006778E9" w:rsidRPr="00C76834" w:rsidRDefault="006778E9" w:rsidP="006778E9">
      <w:pPr>
        <w:pBdr>
          <w:top w:val="single" w:sz="4" w:space="1" w:color="auto"/>
          <w:left w:val="single" w:sz="4" w:space="4" w:color="auto"/>
          <w:bottom w:val="single" w:sz="4" w:space="1" w:color="auto"/>
          <w:right w:val="single" w:sz="4" w:space="4" w:color="auto"/>
        </w:pBdr>
        <w:rPr>
          <w:i/>
        </w:rPr>
      </w:pPr>
      <w:r w:rsidRPr="00C76834">
        <w:rPr>
          <w:i/>
        </w:rPr>
        <w:t xml:space="preserve">Acts </w:t>
      </w:r>
      <w:proofErr w:type="gramStart"/>
      <w:r w:rsidRPr="00C76834">
        <w:rPr>
          <w:i/>
        </w:rPr>
        <w:t>1:8  But</w:t>
      </w:r>
      <w:proofErr w:type="gramEnd"/>
      <w:r w:rsidRPr="00C76834">
        <w:rPr>
          <w:i/>
        </w:rPr>
        <w:t xml:space="preserve"> you shall receive power, after that the Holy Ghost is come upon you: and you shall be witnesses unto me both in Jerusalem, and in all Judaea, and in Samaria, and unto the uttermost part of the earth.</w:t>
      </w:r>
    </w:p>
    <w:p w:rsidR="00A0284F" w:rsidRDefault="00A0284F" w:rsidP="00A0284F">
      <w:pPr>
        <w:pBdr>
          <w:top w:val="single" w:sz="4" w:space="1" w:color="auto"/>
          <w:left w:val="single" w:sz="4" w:space="4" w:color="auto"/>
          <w:bottom w:val="single" w:sz="4" w:space="1" w:color="auto"/>
          <w:right w:val="single" w:sz="4" w:space="4" w:color="auto"/>
        </w:pBdr>
        <w:spacing w:after="0"/>
        <w:ind w:left="360"/>
      </w:pPr>
      <w:r>
        <w:t>Three slides:</w:t>
      </w:r>
    </w:p>
    <w:p w:rsidR="00A0284F" w:rsidRDefault="006778E9" w:rsidP="00A0284F">
      <w:pPr>
        <w:pStyle w:val="ListParagraph"/>
        <w:numPr>
          <w:ilvl w:val="0"/>
          <w:numId w:val="5"/>
        </w:numPr>
        <w:pBdr>
          <w:top w:val="single" w:sz="4" w:space="1" w:color="auto"/>
          <w:left w:val="single" w:sz="4" w:space="4" w:color="auto"/>
          <w:bottom w:val="single" w:sz="4" w:space="1" w:color="auto"/>
          <w:right w:val="single" w:sz="4" w:space="4" w:color="auto"/>
        </w:pBdr>
        <w:spacing w:after="0"/>
      </w:pPr>
      <w:r>
        <w:t xml:space="preserve">Eusebius recorded, </w:t>
      </w:r>
      <w:r w:rsidRPr="006778E9">
        <w:rPr>
          <w:i/>
        </w:rPr>
        <w:t>“Meanwhile, the holy apostles…were scattered over the whole world.  Thomas, tradition tells us, was chosen for Parthia, Andrew for Scythia, John for Asia…”</w:t>
      </w:r>
      <w:r>
        <w:t xml:space="preserve"> </w:t>
      </w:r>
    </w:p>
    <w:p w:rsidR="006778E9" w:rsidRPr="003A201C" w:rsidRDefault="006778E9" w:rsidP="00A0284F">
      <w:pPr>
        <w:pBdr>
          <w:top w:val="single" w:sz="4" w:space="1" w:color="auto"/>
          <w:left w:val="single" w:sz="4" w:space="4" w:color="auto"/>
          <w:bottom w:val="single" w:sz="4" w:space="1" w:color="auto"/>
          <w:right w:val="single" w:sz="4" w:space="4" w:color="auto"/>
        </w:pBdr>
        <w:spacing w:after="0"/>
        <w:ind w:left="360"/>
        <w:jc w:val="right"/>
      </w:pPr>
      <w:r w:rsidRPr="00A0284F">
        <w:rPr>
          <w:u w:val="single"/>
        </w:rPr>
        <w:t>The History of the Church</w:t>
      </w:r>
      <w:r>
        <w:t xml:space="preserve"> III, 1</w:t>
      </w:r>
    </w:p>
    <w:p w:rsidR="006778E9" w:rsidRDefault="006778E9" w:rsidP="00A0284F">
      <w:pPr>
        <w:pStyle w:val="ListParagraph"/>
        <w:numPr>
          <w:ilvl w:val="0"/>
          <w:numId w:val="5"/>
        </w:numPr>
        <w:pBdr>
          <w:top w:val="single" w:sz="4" w:space="1" w:color="auto"/>
          <w:left w:val="single" w:sz="4" w:space="4" w:color="auto"/>
          <w:bottom w:val="single" w:sz="4" w:space="1" w:color="auto"/>
          <w:right w:val="single" w:sz="4" w:space="4" w:color="auto"/>
        </w:pBdr>
      </w:pPr>
      <w:r>
        <w:t>Thomas found the Christian Church in Malabar, India</w:t>
      </w:r>
    </w:p>
    <w:p w:rsidR="006778E9" w:rsidRDefault="006778E9" w:rsidP="00A0284F">
      <w:pPr>
        <w:pStyle w:val="ListParagraph"/>
        <w:numPr>
          <w:ilvl w:val="0"/>
          <w:numId w:val="5"/>
        </w:numPr>
        <w:pBdr>
          <w:top w:val="single" w:sz="4" w:space="1" w:color="auto"/>
          <w:left w:val="single" w:sz="4" w:space="4" w:color="auto"/>
          <w:bottom w:val="single" w:sz="4" w:space="1" w:color="auto"/>
          <w:right w:val="single" w:sz="4" w:space="4" w:color="auto"/>
        </w:pBdr>
      </w:pPr>
      <w:r>
        <w:t>Peter ministered in Babylon, in Parthia</w:t>
      </w:r>
    </w:p>
    <w:p w:rsidR="006778E9" w:rsidRDefault="006778E9" w:rsidP="00A0284F">
      <w:pPr>
        <w:pStyle w:val="ListParagraph"/>
        <w:numPr>
          <w:ilvl w:val="0"/>
          <w:numId w:val="5"/>
        </w:numPr>
        <w:pBdr>
          <w:top w:val="single" w:sz="4" w:space="1" w:color="auto"/>
          <w:left w:val="single" w:sz="4" w:space="4" w:color="auto"/>
          <w:bottom w:val="single" w:sz="4" w:space="1" w:color="auto"/>
          <w:right w:val="single" w:sz="4" w:space="4" w:color="auto"/>
        </w:pBdr>
      </w:pPr>
      <w:r>
        <w:t>Thaddeus, Matthias, Andrew, Bartholomew, and Simon the Canaanite [the Zealot] evangelized and passed through Armenia.</w:t>
      </w:r>
    </w:p>
    <w:p w:rsidR="006778E9" w:rsidRDefault="006778E9" w:rsidP="00A0284F">
      <w:pPr>
        <w:pStyle w:val="ListParagraph"/>
        <w:numPr>
          <w:ilvl w:val="0"/>
          <w:numId w:val="5"/>
        </w:numPr>
        <w:pBdr>
          <w:top w:val="single" w:sz="4" w:space="1" w:color="auto"/>
          <w:left w:val="single" w:sz="4" w:space="4" w:color="auto"/>
          <w:bottom w:val="single" w:sz="4" w:space="1" w:color="auto"/>
          <w:right w:val="single" w:sz="4" w:space="4" w:color="auto"/>
        </w:pBdr>
      </w:pPr>
      <w:r>
        <w:t>Simon and Jude ministered in northern Mesopotamia and Persia [also Parthian empire.</w:t>
      </w:r>
    </w:p>
    <w:p w:rsidR="006778E9" w:rsidRDefault="006778E9" w:rsidP="00A0284F">
      <w:pPr>
        <w:pStyle w:val="ListParagraph"/>
        <w:numPr>
          <w:ilvl w:val="0"/>
          <w:numId w:val="5"/>
        </w:numPr>
        <w:pBdr>
          <w:top w:val="single" w:sz="4" w:space="1" w:color="auto"/>
          <w:left w:val="single" w:sz="4" w:space="4" w:color="auto"/>
          <w:bottom w:val="single" w:sz="4" w:space="1" w:color="auto"/>
          <w:right w:val="single" w:sz="4" w:space="4" w:color="auto"/>
        </w:pBdr>
      </w:pPr>
      <w:r>
        <w:t>Simon the Zealot missioned through North Africa, including old Punic cities near Carthage and Egypt, on to the British Isles, and landed in Persia where he perished.</w:t>
      </w:r>
    </w:p>
    <w:p w:rsidR="006778E9" w:rsidRDefault="006778E9" w:rsidP="00A0284F">
      <w:pPr>
        <w:pStyle w:val="ListParagraph"/>
        <w:numPr>
          <w:ilvl w:val="0"/>
          <w:numId w:val="5"/>
        </w:numPr>
        <w:pBdr>
          <w:top w:val="single" w:sz="4" w:space="1" w:color="auto"/>
          <w:left w:val="single" w:sz="4" w:space="4" w:color="auto"/>
          <w:bottom w:val="single" w:sz="4" w:space="1" w:color="auto"/>
          <w:right w:val="single" w:sz="4" w:space="4" w:color="auto"/>
        </w:pBdr>
      </w:pPr>
      <w:r>
        <w:t>Eusebius records that the “…</w:t>
      </w:r>
      <w:r w:rsidRPr="00C76834">
        <w:rPr>
          <w:i/>
        </w:rPr>
        <w:t>Apostles preached in Britain.”</w:t>
      </w:r>
    </w:p>
    <w:p w:rsidR="006778E9" w:rsidRDefault="006778E9" w:rsidP="00A0284F">
      <w:pPr>
        <w:pStyle w:val="ListParagraph"/>
        <w:numPr>
          <w:ilvl w:val="0"/>
          <w:numId w:val="5"/>
        </w:numPr>
        <w:pBdr>
          <w:top w:val="single" w:sz="4" w:space="1" w:color="auto"/>
          <w:left w:val="single" w:sz="4" w:space="4" w:color="auto"/>
          <w:bottom w:val="single" w:sz="4" w:space="1" w:color="auto"/>
          <w:right w:val="single" w:sz="4" w:space="4" w:color="auto"/>
        </w:pBdr>
      </w:pPr>
      <w:r>
        <w:t>Christianity was recorded in the New World (North America) as early as 100-200 A.D.</w:t>
      </w:r>
    </w:p>
    <w:p w:rsidR="00A0284F" w:rsidRDefault="00A0284F" w:rsidP="006778E9">
      <w:pPr>
        <w:rPr>
          <w:b/>
        </w:rPr>
      </w:pPr>
    </w:p>
    <w:p w:rsidR="006778E9" w:rsidRDefault="006778E9" w:rsidP="00A0284F">
      <w:pPr>
        <w:pBdr>
          <w:top w:val="single" w:sz="4" w:space="1" w:color="auto"/>
          <w:left w:val="single" w:sz="4" w:space="4" w:color="auto"/>
          <w:bottom w:val="single" w:sz="4" w:space="1" w:color="auto"/>
          <w:right w:val="single" w:sz="4" w:space="4" w:color="auto"/>
        </w:pBdr>
      </w:pPr>
      <w:r w:rsidRPr="003E02AF">
        <w:rPr>
          <w:b/>
        </w:rPr>
        <w:t>35-36 A.D.</w:t>
      </w:r>
      <w:r>
        <w:t xml:space="preserve">  Parthia warred against alliance of Iberians &amp; Scythians headed by King </w:t>
      </w:r>
      <w:proofErr w:type="spellStart"/>
      <w:r>
        <w:t>Phrasmanes</w:t>
      </w:r>
      <w:proofErr w:type="spellEnd"/>
      <w:r>
        <w:t xml:space="preserve"> of Iberia.  Parthia lost.  King </w:t>
      </w:r>
      <w:proofErr w:type="spellStart"/>
      <w:r>
        <w:t>Artabanus</w:t>
      </w:r>
      <w:proofErr w:type="spellEnd"/>
      <w:r>
        <w:t xml:space="preserve"> (Parthian king) fled.</w:t>
      </w:r>
    </w:p>
    <w:p w:rsidR="00A0284F" w:rsidRPr="00A0284F" w:rsidRDefault="00A0284F" w:rsidP="00A0284F">
      <w:pPr>
        <w:pBdr>
          <w:top w:val="single" w:sz="4" w:space="1" w:color="auto"/>
          <w:left w:val="single" w:sz="4" w:space="4" w:color="auto"/>
          <w:bottom w:val="single" w:sz="4" w:space="1" w:color="auto"/>
          <w:right w:val="single" w:sz="4" w:space="4" w:color="auto"/>
        </w:pBdr>
        <w:rPr>
          <w:i/>
        </w:rPr>
      </w:pPr>
      <w:r>
        <w:rPr>
          <w:i/>
        </w:rPr>
        <w:t>Note the names of the kings here… the Scythian king PHRS, the Parthian king ARBNS (</w:t>
      </w:r>
      <w:proofErr w:type="spellStart"/>
      <w:r>
        <w:rPr>
          <w:i/>
        </w:rPr>
        <w:t>Arsacid</w:t>
      </w:r>
      <w:proofErr w:type="spellEnd"/>
      <w:r>
        <w:rPr>
          <w:i/>
        </w:rPr>
        <w:t>)</w:t>
      </w:r>
    </w:p>
    <w:p w:rsidR="00A0284F" w:rsidRDefault="00A0284F" w:rsidP="006778E9">
      <w:pPr>
        <w:spacing w:after="0"/>
        <w:rPr>
          <w:b/>
        </w:rPr>
      </w:pPr>
    </w:p>
    <w:p w:rsidR="004B0C99" w:rsidRDefault="004B0C99" w:rsidP="006778E9">
      <w:pPr>
        <w:spacing w:after="0"/>
        <w:rPr>
          <w:b/>
        </w:rPr>
      </w:pPr>
    </w:p>
    <w:p w:rsidR="004B0C99" w:rsidRDefault="004B0C99" w:rsidP="006778E9">
      <w:pPr>
        <w:spacing w:after="0"/>
        <w:rPr>
          <w:b/>
        </w:rPr>
      </w:pPr>
    </w:p>
    <w:p w:rsidR="004B0C99" w:rsidRDefault="004B0C99" w:rsidP="006778E9">
      <w:pPr>
        <w:spacing w:after="0"/>
        <w:rPr>
          <w:b/>
        </w:rPr>
      </w:pPr>
    </w:p>
    <w:p w:rsidR="004B0C99" w:rsidRDefault="004B0C99" w:rsidP="006778E9">
      <w:pPr>
        <w:spacing w:after="0"/>
        <w:rPr>
          <w:b/>
        </w:rPr>
      </w:pPr>
    </w:p>
    <w:p w:rsidR="004B0C99" w:rsidRDefault="004B0C99" w:rsidP="006778E9">
      <w:pPr>
        <w:spacing w:after="0"/>
        <w:rPr>
          <w:b/>
        </w:rPr>
      </w:pPr>
    </w:p>
    <w:p w:rsidR="004B0C99" w:rsidRDefault="004B0C99" w:rsidP="006778E9">
      <w:pPr>
        <w:spacing w:after="0"/>
        <w:rPr>
          <w:b/>
        </w:rPr>
      </w:pPr>
    </w:p>
    <w:p w:rsidR="006778E9" w:rsidRPr="00A0284F" w:rsidRDefault="006778E9" w:rsidP="00A0284F">
      <w:pPr>
        <w:pBdr>
          <w:top w:val="single" w:sz="4" w:space="1" w:color="auto"/>
          <w:left w:val="single" w:sz="4" w:space="4" w:color="auto"/>
          <w:bottom w:val="single" w:sz="4" w:space="1" w:color="auto"/>
          <w:right w:val="single" w:sz="4" w:space="4" w:color="auto"/>
        </w:pBdr>
        <w:spacing w:after="0"/>
        <w:rPr>
          <w:i/>
        </w:rPr>
      </w:pPr>
      <w:r w:rsidRPr="003E02AF">
        <w:rPr>
          <w:b/>
        </w:rPr>
        <w:lastRenderedPageBreak/>
        <w:t>51 A.D.</w:t>
      </w:r>
      <w:r>
        <w:t xml:space="preserve">  Emperor </w:t>
      </w:r>
      <w:proofErr w:type="spellStart"/>
      <w:r>
        <w:t>Gotarzes</w:t>
      </w:r>
      <w:proofErr w:type="spellEnd"/>
      <w:r>
        <w:t xml:space="preserve"> </w:t>
      </w:r>
      <w:r w:rsidRPr="00A0284F">
        <w:rPr>
          <w:i/>
        </w:rPr>
        <w:t xml:space="preserve">murdered all close and distant male relatives, </w:t>
      </w:r>
      <w:proofErr w:type="spellStart"/>
      <w:r w:rsidRPr="00A0284F">
        <w:rPr>
          <w:i/>
        </w:rPr>
        <w:t>Arsacid</w:t>
      </w:r>
      <w:proofErr w:type="spellEnd"/>
      <w:r w:rsidRPr="00A0284F">
        <w:rPr>
          <w:i/>
        </w:rPr>
        <w:t xml:space="preserve"> children and pregnant women in royal families (considered cruel even then).</w:t>
      </w:r>
    </w:p>
    <w:p w:rsidR="00A0284F" w:rsidRDefault="006778E9" w:rsidP="00A0284F">
      <w:pPr>
        <w:pBdr>
          <w:top w:val="single" w:sz="4" w:space="1" w:color="auto"/>
          <w:left w:val="single" w:sz="4" w:space="4" w:color="auto"/>
          <w:bottom w:val="single" w:sz="4" w:space="1" w:color="auto"/>
          <w:right w:val="single" w:sz="4" w:space="4" w:color="auto"/>
        </w:pBdr>
        <w:spacing w:after="0"/>
      </w:pPr>
      <w:r>
        <w:tab/>
        <w:t>3 brothers eligible for the Parthia throne struck a deal:</w:t>
      </w:r>
    </w:p>
    <w:p w:rsidR="00A0284F" w:rsidRDefault="006778E9" w:rsidP="00A0284F">
      <w:pPr>
        <w:pBdr>
          <w:top w:val="single" w:sz="4" w:space="1" w:color="auto"/>
          <w:left w:val="single" w:sz="4" w:space="4" w:color="auto"/>
          <w:bottom w:val="single" w:sz="4" w:space="1" w:color="auto"/>
          <w:right w:val="single" w:sz="4" w:space="4" w:color="auto"/>
        </w:pBdr>
        <w:spacing w:after="0"/>
      </w:pPr>
      <w:proofErr w:type="spellStart"/>
      <w:r>
        <w:t>Volagases</w:t>
      </w:r>
      <w:proofErr w:type="spellEnd"/>
      <w:r>
        <w:t xml:space="preserve"> I:  Parthian emperor</w:t>
      </w:r>
    </w:p>
    <w:p w:rsidR="00A0284F" w:rsidRDefault="006778E9" w:rsidP="00A0284F">
      <w:pPr>
        <w:pBdr>
          <w:top w:val="single" w:sz="4" w:space="1" w:color="auto"/>
          <w:left w:val="single" w:sz="4" w:space="4" w:color="auto"/>
          <w:bottom w:val="single" w:sz="4" w:space="1" w:color="auto"/>
          <w:right w:val="single" w:sz="4" w:space="4" w:color="auto"/>
        </w:pBdr>
        <w:spacing w:after="0"/>
      </w:pPr>
      <w:proofErr w:type="spellStart"/>
      <w:r>
        <w:t>Pacorus</w:t>
      </w:r>
      <w:proofErr w:type="spellEnd"/>
      <w:r>
        <w:t>:  Vassal-king of Media</w:t>
      </w:r>
    </w:p>
    <w:p w:rsidR="00A0284F" w:rsidRDefault="006778E9" w:rsidP="00A0284F">
      <w:pPr>
        <w:pBdr>
          <w:top w:val="single" w:sz="4" w:space="1" w:color="auto"/>
          <w:left w:val="single" w:sz="4" w:space="4" w:color="auto"/>
          <w:bottom w:val="single" w:sz="4" w:space="1" w:color="auto"/>
          <w:right w:val="single" w:sz="4" w:space="4" w:color="auto"/>
        </w:pBdr>
        <w:spacing w:after="0"/>
      </w:pPr>
      <w:proofErr w:type="spellStart"/>
      <w:r>
        <w:t>Tiridates</w:t>
      </w:r>
      <w:proofErr w:type="spellEnd"/>
      <w:r>
        <w:t>:  King of Armenia</w:t>
      </w:r>
    </w:p>
    <w:p w:rsidR="006778E9" w:rsidRPr="00A0284F" w:rsidRDefault="006778E9" w:rsidP="00A0284F">
      <w:pPr>
        <w:pBdr>
          <w:top w:val="single" w:sz="4" w:space="1" w:color="auto"/>
          <w:left w:val="single" w:sz="4" w:space="4" w:color="auto"/>
          <w:bottom w:val="single" w:sz="4" w:space="1" w:color="auto"/>
          <w:right w:val="single" w:sz="4" w:space="4" w:color="auto"/>
        </w:pBdr>
        <w:spacing w:after="0"/>
        <w:ind w:firstLine="720"/>
        <w:rPr>
          <w:i/>
        </w:rPr>
      </w:pPr>
      <w:r>
        <w:t xml:space="preserve">BUT </w:t>
      </w:r>
      <w:proofErr w:type="spellStart"/>
      <w:r>
        <w:t>Mithridates</w:t>
      </w:r>
      <w:proofErr w:type="spellEnd"/>
      <w:r>
        <w:t xml:space="preserve">, brother of King </w:t>
      </w:r>
      <w:proofErr w:type="spellStart"/>
      <w:r>
        <w:t>Pharasmanes</w:t>
      </w:r>
      <w:proofErr w:type="spellEnd"/>
      <w:r>
        <w:t xml:space="preserve"> of Iberia already ruled Armenia.  </w:t>
      </w:r>
      <w:r w:rsidRPr="00A0284F">
        <w:rPr>
          <w:i/>
        </w:rPr>
        <w:t>But they did this to provoke an external war in lieu of an internal war.</w:t>
      </w:r>
    </w:p>
    <w:p w:rsidR="00A0284F" w:rsidRDefault="00A0284F" w:rsidP="006778E9">
      <w:pPr>
        <w:rPr>
          <w:b/>
        </w:rPr>
      </w:pPr>
    </w:p>
    <w:p w:rsidR="006778E9" w:rsidRDefault="006778E9" w:rsidP="00A0284F">
      <w:pPr>
        <w:pBdr>
          <w:top w:val="single" w:sz="4" w:space="1" w:color="auto"/>
          <w:left w:val="single" w:sz="4" w:space="4" w:color="auto"/>
          <w:bottom w:val="single" w:sz="4" w:space="1" w:color="auto"/>
          <w:right w:val="single" w:sz="4" w:space="4" w:color="auto"/>
        </w:pBdr>
      </w:pPr>
      <w:r w:rsidRPr="003E02AF">
        <w:rPr>
          <w:b/>
        </w:rPr>
        <w:t>51-62 A.D.</w:t>
      </w:r>
      <w:r>
        <w:t xml:space="preserve">  </w:t>
      </w:r>
      <w:r w:rsidRPr="003E02AF">
        <w:rPr>
          <w:u w:val="single"/>
        </w:rPr>
        <w:t>PARTHIAN/ROMAN CONFLICT OVER ARMENIA</w:t>
      </w:r>
    </w:p>
    <w:p w:rsidR="00A0284F" w:rsidRDefault="00A0284F" w:rsidP="006778E9">
      <w:pPr>
        <w:rPr>
          <w:b/>
        </w:rPr>
      </w:pPr>
    </w:p>
    <w:p w:rsidR="006778E9" w:rsidRDefault="006778E9" w:rsidP="00A0284F">
      <w:pPr>
        <w:pBdr>
          <w:top w:val="single" w:sz="4" w:space="1" w:color="auto"/>
          <w:left w:val="single" w:sz="4" w:space="4" w:color="auto"/>
          <w:bottom w:val="single" w:sz="4" w:space="1" w:color="auto"/>
          <w:right w:val="single" w:sz="4" w:space="4" w:color="auto"/>
        </w:pBdr>
      </w:pPr>
      <w:r w:rsidRPr="003E02AF">
        <w:rPr>
          <w:b/>
        </w:rPr>
        <w:t>62 A.D.</w:t>
      </w:r>
      <w:r>
        <w:t xml:space="preserve">  Roman emperor Nero sent army to fight Parthia.  Parthia soundly defeated Rome, giving Armenia back to Parthia.</w:t>
      </w:r>
    </w:p>
    <w:p w:rsidR="00A0284F" w:rsidRDefault="00A0284F" w:rsidP="006778E9">
      <w:pPr>
        <w:spacing w:after="0"/>
        <w:rPr>
          <w:b/>
        </w:rPr>
      </w:pPr>
    </w:p>
    <w:p w:rsidR="006778E9" w:rsidRDefault="006778E9" w:rsidP="00A0284F">
      <w:pPr>
        <w:pBdr>
          <w:top w:val="single" w:sz="4" w:space="1" w:color="auto"/>
          <w:left w:val="single" w:sz="4" w:space="4" w:color="auto"/>
          <w:bottom w:val="single" w:sz="4" w:space="1" w:color="auto"/>
          <w:right w:val="single" w:sz="4" w:space="4" w:color="auto"/>
        </w:pBdr>
        <w:spacing w:after="0"/>
      </w:pPr>
      <w:r w:rsidRPr="003E02AF">
        <w:rPr>
          <w:b/>
        </w:rPr>
        <w:t>107- 113 A.D.</w:t>
      </w:r>
      <w:r>
        <w:t xml:space="preserve">  </w:t>
      </w:r>
      <w:proofErr w:type="spellStart"/>
      <w:r>
        <w:t>Mithridates</w:t>
      </w:r>
      <w:proofErr w:type="spellEnd"/>
      <w:r>
        <w:t xml:space="preserve"> IV king of Parthia</w:t>
      </w:r>
    </w:p>
    <w:p w:rsidR="006778E9" w:rsidRDefault="006778E9" w:rsidP="00A0284F">
      <w:pPr>
        <w:pBdr>
          <w:top w:val="single" w:sz="4" w:space="1" w:color="auto"/>
          <w:left w:val="single" w:sz="4" w:space="4" w:color="auto"/>
          <w:bottom w:val="single" w:sz="4" w:space="1" w:color="auto"/>
          <w:right w:val="single" w:sz="4" w:space="4" w:color="auto"/>
        </w:pBdr>
      </w:pPr>
      <w:r>
        <w:tab/>
        <w:t>Made coins with MLK on them</w:t>
      </w:r>
    </w:p>
    <w:p w:rsidR="00A0284F" w:rsidRDefault="00A0284F" w:rsidP="006778E9">
      <w:pPr>
        <w:rPr>
          <w:b/>
        </w:rPr>
      </w:pPr>
    </w:p>
    <w:p w:rsidR="006778E9" w:rsidRDefault="006778E9" w:rsidP="00365B0B">
      <w:pPr>
        <w:pBdr>
          <w:top w:val="single" w:sz="4" w:space="1" w:color="auto"/>
          <w:left w:val="single" w:sz="4" w:space="4" w:color="auto"/>
          <w:bottom w:val="single" w:sz="4" w:space="1" w:color="auto"/>
          <w:right w:val="single" w:sz="4" w:space="4" w:color="auto"/>
        </w:pBdr>
      </w:pPr>
      <w:r w:rsidRPr="003E02AF">
        <w:rPr>
          <w:b/>
        </w:rPr>
        <w:t>114 A.D.</w:t>
      </w:r>
      <w:r>
        <w:t xml:space="preserve">  Rome broke treaty by killing a visiting Parthian diplomat.  </w:t>
      </w:r>
    </w:p>
    <w:p w:rsidR="006778E9" w:rsidRPr="00365B0B" w:rsidRDefault="006778E9" w:rsidP="006778E9">
      <w:pPr>
        <w:ind w:left="720"/>
        <w:rPr>
          <w:i/>
        </w:rPr>
      </w:pPr>
      <w:r w:rsidRPr="00365B0B">
        <w:rPr>
          <w:i/>
        </w:rPr>
        <w:t>Roman emperor Trajan moved to take Parthia, yet the provinces fought and instilled heavy battle casualties.  Trajan continued on and got caught and almost died in a catastrophic earthquake in Antioch, Syria that killed many of his high officials.  He continued on then encountered a plague of flies, heat, violent hail and thunderstorms.  Roman army had to retreat without ever engaging in battle with Parthia.</w:t>
      </w:r>
    </w:p>
    <w:p w:rsidR="006778E9" w:rsidRPr="00365B0B" w:rsidRDefault="006778E9" w:rsidP="006778E9">
      <w:pPr>
        <w:ind w:left="720"/>
        <w:rPr>
          <w:i/>
        </w:rPr>
      </w:pPr>
      <w:proofErr w:type="spellStart"/>
      <w:r w:rsidRPr="00365B0B">
        <w:rPr>
          <w:i/>
        </w:rPr>
        <w:t>Volgases</w:t>
      </w:r>
      <w:proofErr w:type="spellEnd"/>
      <w:r w:rsidRPr="00365B0B">
        <w:rPr>
          <w:i/>
        </w:rPr>
        <w:t xml:space="preserve"> Parthian emperor continued use of Semitic inscriptions on coins.</w:t>
      </w:r>
    </w:p>
    <w:p w:rsidR="006778E9" w:rsidRDefault="006778E9" w:rsidP="00365B0B">
      <w:pPr>
        <w:pBdr>
          <w:top w:val="single" w:sz="4" w:space="1" w:color="auto"/>
          <w:left w:val="single" w:sz="4" w:space="4" w:color="auto"/>
          <w:bottom w:val="single" w:sz="4" w:space="1" w:color="auto"/>
          <w:right w:val="single" w:sz="4" w:space="4" w:color="auto"/>
        </w:pBdr>
      </w:pPr>
      <w:r w:rsidRPr="003E02AF">
        <w:rPr>
          <w:b/>
        </w:rPr>
        <w:t>130-149 A.D.</w:t>
      </w:r>
      <w:r>
        <w:t xml:space="preserve">  </w:t>
      </w:r>
      <w:proofErr w:type="spellStart"/>
      <w:r>
        <w:t>Volgases</w:t>
      </w:r>
      <w:proofErr w:type="spellEnd"/>
      <w:r>
        <w:t xml:space="preserve"> II Parthian emperor</w:t>
      </w:r>
    </w:p>
    <w:p w:rsidR="006778E9" w:rsidRPr="00365B0B" w:rsidRDefault="006778E9" w:rsidP="006778E9">
      <w:pPr>
        <w:ind w:left="720"/>
        <w:rPr>
          <w:i/>
        </w:rPr>
      </w:pPr>
      <w:proofErr w:type="spellStart"/>
      <w:r w:rsidRPr="00365B0B">
        <w:rPr>
          <w:i/>
        </w:rPr>
        <w:t>Volgases</w:t>
      </w:r>
      <w:proofErr w:type="spellEnd"/>
      <w:r w:rsidRPr="00365B0B">
        <w:rPr>
          <w:i/>
        </w:rPr>
        <w:t xml:space="preserve"> III warred against Rome because Rome reneged on a treaty to return stolen articles.  Parthia won and regained Armenia.</w:t>
      </w:r>
    </w:p>
    <w:p w:rsidR="006778E9" w:rsidRPr="00365B0B" w:rsidRDefault="006778E9" w:rsidP="006778E9">
      <w:pPr>
        <w:spacing w:after="0"/>
        <w:ind w:left="720"/>
        <w:rPr>
          <w:i/>
        </w:rPr>
      </w:pPr>
      <w:proofErr w:type="spellStart"/>
      <w:r w:rsidRPr="00365B0B">
        <w:rPr>
          <w:i/>
        </w:rPr>
        <w:t>Avidius</w:t>
      </w:r>
      <w:proofErr w:type="spellEnd"/>
      <w:r w:rsidRPr="00365B0B">
        <w:rPr>
          <w:i/>
        </w:rPr>
        <w:t xml:space="preserve"> Cassius, Roman army leader, won major battle against Parthia, caused Parthia to retreat across river.</w:t>
      </w:r>
    </w:p>
    <w:p w:rsidR="006778E9" w:rsidRPr="00365B0B" w:rsidRDefault="006778E9" w:rsidP="004B0C99">
      <w:pPr>
        <w:spacing w:after="0"/>
        <w:ind w:left="1440"/>
        <w:rPr>
          <w:i/>
        </w:rPr>
      </w:pPr>
      <w:r w:rsidRPr="00365B0B">
        <w:rPr>
          <w:i/>
        </w:rPr>
        <w:t>Cassius came across river, burned Seleucia (400,000 residents), captured Ctesiphon, the western capital of Parthia.</w:t>
      </w:r>
      <w:r w:rsidR="004B0C99">
        <w:rPr>
          <w:i/>
        </w:rPr>
        <w:t xml:space="preserve">  </w:t>
      </w:r>
      <w:proofErr w:type="spellStart"/>
      <w:r w:rsidRPr="00365B0B">
        <w:rPr>
          <w:i/>
        </w:rPr>
        <w:t>Cassisus</w:t>
      </w:r>
      <w:proofErr w:type="spellEnd"/>
      <w:r w:rsidRPr="00365B0B">
        <w:rPr>
          <w:i/>
        </w:rPr>
        <w:t>/Rome were driven to retreat because of a horrible plague that almost destroyed the whole army and half the population of the known world, but NOT Parthia!</w:t>
      </w:r>
    </w:p>
    <w:p w:rsidR="00365B0B" w:rsidRDefault="00365B0B" w:rsidP="006778E9">
      <w:pPr>
        <w:rPr>
          <w:b/>
        </w:rPr>
      </w:pPr>
    </w:p>
    <w:p w:rsidR="006778E9" w:rsidRDefault="006778E9" w:rsidP="00365B0B">
      <w:pPr>
        <w:pBdr>
          <w:top w:val="single" w:sz="4" w:space="1" w:color="auto"/>
          <w:left w:val="single" w:sz="4" w:space="4" w:color="auto"/>
          <w:bottom w:val="single" w:sz="4" w:space="1" w:color="auto"/>
          <w:right w:val="single" w:sz="4" w:space="4" w:color="auto"/>
        </w:pBdr>
      </w:pPr>
      <w:r w:rsidRPr="003E02AF">
        <w:rPr>
          <w:b/>
        </w:rPr>
        <w:t>194-200 A.D.</w:t>
      </w:r>
      <w:r>
        <w:t xml:space="preserve">  </w:t>
      </w:r>
      <w:proofErr w:type="gramStart"/>
      <w:r>
        <w:t>Parthia in a state of internal decline, lost significant battle.</w:t>
      </w:r>
      <w:proofErr w:type="gramEnd"/>
      <w:r>
        <w:t xml:space="preserve">  Rome slaughtered the capital of Ctesiphon.</w:t>
      </w:r>
    </w:p>
    <w:p w:rsidR="00365B0B" w:rsidRDefault="00365B0B" w:rsidP="006778E9">
      <w:pPr>
        <w:rPr>
          <w:b/>
        </w:rPr>
      </w:pPr>
    </w:p>
    <w:p w:rsidR="00365B0B" w:rsidRDefault="006778E9" w:rsidP="00365B0B">
      <w:pPr>
        <w:pBdr>
          <w:top w:val="single" w:sz="4" w:space="1" w:color="auto"/>
          <w:left w:val="single" w:sz="4" w:space="4" w:color="auto"/>
          <w:bottom w:val="single" w:sz="4" w:space="1" w:color="auto"/>
          <w:right w:val="single" w:sz="4" w:space="4" w:color="auto"/>
        </w:pBdr>
      </w:pPr>
      <w:r w:rsidRPr="003E02AF">
        <w:rPr>
          <w:b/>
        </w:rPr>
        <w:t>215 A.D.</w:t>
      </w:r>
      <w:r>
        <w:t xml:space="preserve">  Rome’s Emperor </w:t>
      </w:r>
      <w:proofErr w:type="spellStart"/>
      <w:r>
        <w:t>Caracallus</w:t>
      </w:r>
      <w:proofErr w:type="spellEnd"/>
      <w:r>
        <w:t xml:space="preserve"> </w:t>
      </w:r>
    </w:p>
    <w:p w:rsidR="006778E9" w:rsidRPr="00365B0B" w:rsidRDefault="006778E9" w:rsidP="00365B0B">
      <w:pPr>
        <w:pBdr>
          <w:top w:val="single" w:sz="4" w:space="1" w:color="auto"/>
          <w:left w:val="single" w:sz="4" w:space="4" w:color="auto"/>
          <w:bottom w:val="single" w:sz="4" w:space="1" w:color="auto"/>
          <w:right w:val="single" w:sz="4" w:space="4" w:color="auto"/>
        </w:pBdr>
        <w:rPr>
          <w:i/>
        </w:rPr>
      </w:pPr>
      <w:proofErr w:type="gramStart"/>
      <w:r w:rsidRPr="00365B0B">
        <w:rPr>
          <w:i/>
        </w:rPr>
        <w:t>made</w:t>
      </w:r>
      <w:proofErr w:type="gramEnd"/>
      <w:r w:rsidRPr="00365B0B">
        <w:rPr>
          <w:i/>
        </w:rPr>
        <w:t xml:space="preserve"> a fake peace treaty under pretense of wedding and began slaughtering Parthians and did horrible offenses to the Royal cemetery of deceased kings – enraging all of Parthia.  </w:t>
      </w:r>
    </w:p>
    <w:p w:rsidR="006778E9" w:rsidRPr="00365B0B" w:rsidRDefault="006778E9" w:rsidP="006778E9">
      <w:pPr>
        <w:rPr>
          <w:i/>
        </w:rPr>
      </w:pPr>
      <w:r w:rsidRPr="00365B0B">
        <w:rPr>
          <w:i/>
        </w:rPr>
        <w:tab/>
        <w:t>Parthia assembled its army over the winter.</w:t>
      </w:r>
    </w:p>
    <w:p w:rsidR="006778E9" w:rsidRPr="00365B0B" w:rsidRDefault="006778E9" w:rsidP="006778E9">
      <w:pPr>
        <w:ind w:left="720"/>
        <w:rPr>
          <w:i/>
        </w:rPr>
      </w:pPr>
      <w:proofErr w:type="spellStart"/>
      <w:r w:rsidRPr="00365B0B">
        <w:rPr>
          <w:i/>
        </w:rPr>
        <w:t>Marcinus</w:t>
      </w:r>
      <w:proofErr w:type="spellEnd"/>
      <w:r w:rsidRPr="00365B0B">
        <w:rPr>
          <w:i/>
        </w:rPr>
        <w:t xml:space="preserve">, emperor of Rome, offered a peace treaty and said would return the Parthian captives.  Parthian King </w:t>
      </w:r>
      <w:proofErr w:type="spellStart"/>
      <w:r w:rsidRPr="00365B0B">
        <w:rPr>
          <w:i/>
        </w:rPr>
        <w:t>Artabanus</w:t>
      </w:r>
      <w:proofErr w:type="spellEnd"/>
      <w:r w:rsidRPr="00365B0B">
        <w:rPr>
          <w:i/>
        </w:rPr>
        <w:t xml:space="preserve"> IV rejected the offer.  </w:t>
      </w:r>
    </w:p>
    <w:p w:rsidR="006778E9" w:rsidRDefault="006778E9" w:rsidP="00365B0B">
      <w:pPr>
        <w:pBdr>
          <w:top w:val="single" w:sz="4" w:space="1" w:color="auto"/>
          <w:left w:val="single" w:sz="4" w:space="4" w:color="auto"/>
          <w:bottom w:val="single" w:sz="4" w:space="1" w:color="auto"/>
          <w:right w:val="single" w:sz="4" w:space="4" w:color="auto"/>
        </w:pBdr>
        <w:spacing w:after="0"/>
      </w:pPr>
      <w:r w:rsidRPr="003E02AF">
        <w:rPr>
          <w:b/>
        </w:rPr>
        <w:t>217 A.D.</w:t>
      </w:r>
      <w:r>
        <w:t xml:space="preserve">  </w:t>
      </w:r>
      <w:r w:rsidRPr="003E02AF">
        <w:rPr>
          <w:u w:val="single"/>
        </w:rPr>
        <w:t>EPIC BATTLE OF NISBIS</w:t>
      </w:r>
    </w:p>
    <w:p w:rsidR="006778E9" w:rsidRPr="00D1574F" w:rsidRDefault="006778E9" w:rsidP="006778E9">
      <w:pPr>
        <w:spacing w:after="0"/>
        <w:rPr>
          <w:i/>
        </w:rPr>
      </w:pPr>
      <w:r w:rsidRPr="00D1574F">
        <w:rPr>
          <w:i/>
        </w:rPr>
        <w:tab/>
        <w:t xml:space="preserve">Parthian King </w:t>
      </w:r>
      <w:proofErr w:type="spellStart"/>
      <w:r w:rsidRPr="00D1574F">
        <w:rPr>
          <w:i/>
        </w:rPr>
        <w:t>Artabanus</w:t>
      </w:r>
      <w:proofErr w:type="spellEnd"/>
      <w:r w:rsidRPr="00D1574F">
        <w:rPr>
          <w:i/>
        </w:rPr>
        <w:t xml:space="preserve"> IV and Roman Emperor </w:t>
      </w:r>
      <w:proofErr w:type="spellStart"/>
      <w:r w:rsidRPr="00D1574F">
        <w:rPr>
          <w:i/>
        </w:rPr>
        <w:t>Macrinus</w:t>
      </w:r>
      <w:proofErr w:type="spellEnd"/>
      <w:r w:rsidRPr="00D1574F">
        <w:rPr>
          <w:i/>
        </w:rPr>
        <w:t xml:space="preserve"> personally led their armies into battle.</w:t>
      </w:r>
    </w:p>
    <w:p w:rsidR="006778E9" w:rsidRPr="00D1574F" w:rsidRDefault="006778E9" w:rsidP="006778E9">
      <w:pPr>
        <w:spacing w:after="0"/>
        <w:rPr>
          <w:i/>
        </w:rPr>
      </w:pPr>
      <w:r w:rsidRPr="00D1574F">
        <w:rPr>
          <w:i/>
        </w:rPr>
        <w:tab/>
        <w:t xml:space="preserve">Fighting went on for </w:t>
      </w:r>
      <w:r w:rsidRPr="00D1574F">
        <w:rPr>
          <w:b/>
          <w:i/>
        </w:rPr>
        <w:t>three full days.</w:t>
      </w:r>
    </w:p>
    <w:p w:rsidR="006778E9" w:rsidRPr="00D1574F" w:rsidRDefault="006778E9" w:rsidP="006778E9">
      <w:pPr>
        <w:spacing w:after="0"/>
        <w:rPr>
          <w:i/>
        </w:rPr>
      </w:pPr>
      <w:r w:rsidRPr="00D1574F">
        <w:rPr>
          <w:i/>
        </w:rPr>
        <w:tab/>
        <w:t>Piles of dead bodies were so high they couldn’t see over them.</w:t>
      </w:r>
    </w:p>
    <w:p w:rsidR="006778E9" w:rsidRPr="00D1574F" w:rsidRDefault="006778E9" w:rsidP="006778E9">
      <w:pPr>
        <w:spacing w:after="0"/>
        <w:rPr>
          <w:i/>
        </w:rPr>
      </w:pPr>
      <w:r w:rsidRPr="00D1574F">
        <w:rPr>
          <w:i/>
        </w:rPr>
        <w:tab/>
      </w:r>
      <w:proofErr w:type="gramStart"/>
      <w:r w:rsidRPr="00D1574F">
        <w:rPr>
          <w:i/>
        </w:rPr>
        <w:t>Decisive Parthian victory.</w:t>
      </w:r>
      <w:proofErr w:type="gramEnd"/>
    </w:p>
    <w:p w:rsidR="006778E9" w:rsidRPr="00D1574F" w:rsidRDefault="006778E9" w:rsidP="006778E9">
      <w:pPr>
        <w:spacing w:after="0"/>
        <w:rPr>
          <w:i/>
        </w:rPr>
      </w:pPr>
      <w:r w:rsidRPr="00D1574F">
        <w:rPr>
          <w:i/>
        </w:rPr>
        <w:tab/>
      </w:r>
      <w:proofErr w:type="spellStart"/>
      <w:r w:rsidRPr="00D1574F">
        <w:rPr>
          <w:i/>
        </w:rPr>
        <w:t>Macrinus</w:t>
      </w:r>
      <w:proofErr w:type="spellEnd"/>
      <w:r w:rsidRPr="00D1574F">
        <w:rPr>
          <w:i/>
        </w:rPr>
        <w:t xml:space="preserve"> fled, made to pay 50,000,000 denarii and repatriate all Parthian captives.</w:t>
      </w:r>
    </w:p>
    <w:p w:rsidR="006778E9" w:rsidRPr="00D1574F" w:rsidRDefault="006778E9" w:rsidP="006778E9">
      <w:pPr>
        <w:rPr>
          <w:i/>
        </w:rPr>
      </w:pPr>
      <w:r w:rsidRPr="00D1574F">
        <w:rPr>
          <w:i/>
        </w:rPr>
        <w:tab/>
        <w:t>Considered by historians one of the greatest events of world history.</w:t>
      </w:r>
    </w:p>
    <w:p w:rsidR="006778E9" w:rsidRPr="00D1574F" w:rsidRDefault="006778E9" w:rsidP="006778E9">
      <w:pPr>
        <w:rPr>
          <w:b/>
          <w:i/>
        </w:rPr>
      </w:pPr>
      <w:r w:rsidRPr="00D1574F">
        <w:rPr>
          <w:i/>
        </w:rPr>
        <w:tab/>
      </w:r>
      <w:r w:rsidRPr="00D1574F">
        <w:rPr>
          <w:b/>
          <w:i/>
        </w:rPr>
        <w:t>HAVE YOU EVER HEARD ABOUT IT??????</w:t>
      </w:r>
    </w:p>
    <w:p w:rsidR="006778E9" w:rsidRDefault="006778E9" w:rsidP="006778E9">
      <w:pPr>
        <w:spacing w:after="0"/>
        <w:rPr>
          <w:b/>
        </w:rPr>
      </w:pPr>
    </w:p>
    <w:p w:rsidR="006778E9" w:rsidRDefault="006778E9" w:rsidP="00D1574F">
      <w:pPr>
        <w:pBdr>
          <w:top w:val="single" w:sz="4" w:space="1" w:color="auto"/>
          <w:left w:val="single" w:sz="4" w:space="4" w:color="auto"/>
          <w:bottom w:val="single" w:sz="4" w:space="1" w:color="auto"/>
          <w:right w:val="single" w:sz="4" w:space="4" w:color="auto"/>
        </w:pBdr>
        <w:spacing w:after="0"/>
      </w:pPr>
      <w:r w:rsidRPr="003E02AF">
        <w:rPr>
          <w:b/>
        </w:rPr>
        <w:t>220-227 A.D.</w:t>
      </w:r>
      <w:r>
        <w:t xml:space="preserve">  Persia revolted in 3 battles, killed </w:t>
      </w:r>
      <w:proofErr w:type="spellStart"/>
      <w:r>
        <w:t>Artabanus</w:t>
      </w:r>
      <w:proofErr w:type="spellEnd"/>
      <w:r>
        <w:t xml:space="preserve"> IV.  PARTHIA EMPIRE FELL.</w:t>
      </w:r>
    </w:p>
    <w:p w:rsidR="006778E9" w:rsidRPr="00D1574F" w:rsidRDefault="006778E9" w:rsidP="006778E9">
      <w:pPr>
        <w:spacing w:after="0"/>
        <w:rPr>
          <w:i/>
        </w:rPr>
      </w:pPr>
      <w:r w:rsidRPr="00D1574F">
        <w:rPr>
          <w:i/>
        </w:rPr>
        <w:tab/>
        <w:t xml:space="preserve">Replaced by </w:t>
      </w:r>
      <w:proofErr w:type="spellStart"/>
      <w:r w:rsidRPr="00D1574F">
        <w:rPr>
          <w:i/>
        </w:rPr>
        <w:t>Sassanian</w:t>
      </w:r>
      <w:proofErr w:type="spellEnd"/>
      <w:r w:rsidRPr="00D1574F">
        <w:rPr>
          <w:i/>
        </w:rPr>
        <w:t xml:space="preserve"> Persian Empire</w:t>
      </w:r>
    </w:p>
    <w:p w:rsidR="006778E9" w:rsidRPr="00D1574F" w:rsidRDefault="006778E9" w:rsidP="006778E9">
      <w:pPr>
        <w:rPr>
          <w:i/>
        </w:rPr>
      </w:pPr>
      <w:r w:rsidRPr="00D1574F">
        <w:rPr>
          <w:i/>
        </w:rPr>
        <w:tab/>
        <w:t>Parthians migrated</w:t>
      </w:r>
    </w:p>
    <w:p w:rsidR="006778E9" w:rsidRDefault="006778E9" w:rsidP="00D1574F">
      <w:pPr>
        <w:pBdr>
          <w:top w:val="single" w:sz="4" w:space="1" w:color="auto"/>
          <w:left w:val="single" w:sz="4" w:space="4" w:color="auto"/>
          <w:bottom w:val="single" w:sz="4" w:space="1" w:color="auto"/>
          <w:right w:val="single" w:sz="4" w:space="4" w:color="auto"/>
        </w:pBdr>
        <w:spacing w:after="0"/>
      </w:pPr>
      <w:r>
        <w:rPr>
          <w:b/>
        </w:rPr>
        <w:t xml:space="preserve">230 A.D.  </w:t>
      </w:r>
      <w:proofErr w:type="gramStart"/>
      <w:r>
        <w:t>new</w:t>
      </w:r>
      <w:proofErr w:type="gramEnd"/>
      <w:r>
        <w:t xml:space="preserve"> “Goth” state established northwest of Black Sea</w:t>
      </w:r>
    </w:p>
    <w:p w:rsidR="006778E9" w:rsidRDefault="006778E9" w:rsidP="00D1574F">
      <w:pPr>
        <w:pBdr>
          <w:top w:val="single" w:sz="4" w:space="1" w:color="auto"/>
          <w:left w:val="single" w:sz="4" w:space="4" w:color="auto"/>
          <w:bottom w:val="single" w:sz="4" w:space="1" w:color="auto"/>
          <w:right w:val="single" w:sz="4" w:space="4" w:color="auto"/>
        </w:pBdr>
        <w:spacing w:after="0"/>
      </w:pPr>
      <w:r>
        <w:tab/>
        <w:t>Goth = Parthian = Iranian = Persian</w:t>
      </w:r>
    </w:p>
    <w:p w:rsidR="006778E9" w:rsidRDefault="006778E9" w:rsidP="00D1574F">
      <w:pPr>
        <w:pBdr>
          <w:top w:val="single" w:sz="4" w:space="1" w:color="auto"/>
          <w:left w:val="single" w:sz="4" w:space="4" w:color="auto"/>
          <w:bottom w:val="single" w:sz="4" w:space="1" w:color="auto"/>
          <w:right w:val="single" w:sz="4" w:space="4" w:color="auto"/>
        </w:pBdr>
        <w:spacing w:after="0"/>
      </w:pPr>
      <w:r>
        <w:tab/>
        <w:t>Rome gave them the name “Goth”</w:t>
      </w:r>
    </w:p>
    <w:p w:rsidR="006778E9" w:rsidRDefault="006778E9" w:rsidP="00D1574F">
      <w:pPr>
        <w:pBdr>
          <w:top w:val="single" w:sz="4" w:space="1" w:color="auto"/>
          <w:left w:val="single" w:sz="4" w:space="4" w:color="auto"/>
          <w:bottom w:val="single" w:sz="4" w:space="1" w:color="auto"/>
          <w:right w:val="single" w:sz="4" w:space="4" w:color="auto"/>
        </w:pBdr>
        <w:spacing w:after="0"/>
      </w:pPr>
      <w:r>
        <w:tab/>
        <w:t>Gothic word for God is “</w:t>
      </w:r>
      <w:proofErr w:type="spellStart"/>
      <w:r>
        <w:t>Guth</w:t>
      </w:r>
      <w:proofErr w:type="spellEnd"/>
      <w:r>
        <w:t>”</w:t>
      </w:r>
    </w:p>
    <w:p w:rsidR="006778E9" w:rsidRDefault="006778E9" w:rsidP="00D1574F">
      <w:pPr>
        <w:pBdr>
          <w:top w:val="single" w:sz="4" w:space="1" w:color="auto"/>
          <w:left w:val="single" w:sz="4" w:space="4" w:color="auto"/>
          <w:bottom w:val="single" w:sz="4" w:space="1" w:color="auto"/>
          <w:right w:val="single" w:sz="4" w:space="4" w:color="auto"/>
        </w:pBdr>
        <w:spacing w:after="0"/>
      </w:pPr>
      <w:r>
        <w:tab/>
        <w:t xml:space="preserve">Goth and </w:t>
      </w:r>
      <w:proofErr w:type="spellStart"/>
      <w:r>
        <w:t>Guth</w:t>
      </w:r>
      <w:proofErr w:type="spellEnd"/>
      <w:r>
        <w:t xml:space="preserve"> share same root word of G-TH</w:t>
      </w:r>
    </w:p>
    <w:p w:rsidR="006778E9" w:rsidRDefault="006778E9" w:rsidP="00D1574F">
      <w:pPr>
        <w:pBdr>
          <w:top w:val="single" w:sz="4" w:space="1" w:color="auto"/>
          <w:left w:val="single" w:sz="4" w:space="4" w:color="auto"/>
          <w:bottom w:val="single" w:sz="4" w:space="1" w:color="auto"/>
          <w:right w:val="single" w:sz="4" w:space="4" w:color="auto"/>
        </w:pBdr>
        <w:spacing w:after="0"/>
      </w:pPr>
      <w:r>
        <w:tab/>
        <w:t>Goth comes from “Gut-</w:t>
      </w:r>
      <w:proofErr w:type="spellStart"/>
      <w:r>
        <w:t>thiuda</w:t>
      </w:r>
      <w:proofErr w:type="spellEnd"/>
      <w:r>
        <w:t>” which means “people of the Goths” or “people of God”</w:t>
      </w:r>
    </w:p>
    <w:p w:rsidR="00D1574F" w:rsidRDefault="00D1574F" w:rsidP="00D1574F">
      <w:pPr>
        <w:spacing w:after="0"/>
        <w:ind w:left="1440"/>
        <w:rPr>
          <w:i/>
        </w:rPr>
      </w:pPr>
    </w:p>
    <w:p w:rsidR="00D1574F" w:rsidRDefault="00D1574F" w:rsidP="00D1574F">
      <w:pPr>
        <w:pBdr>
          <w:top w:val="single" w:sz="4" w:space="1" w:color="auto"/>
          <w:left w:val="single" w:sz="4" w:space="4" w:color="auto"/>
          <w:bottom w:val="single" w:sz="4" w:space="1" w:color="auto"/>
          <w:right w:val="single" w:sz="4" w:space="4" w:color="auto"/>
        </w:pBdr>
      </w:pPr>
      <w:r>
        <w:rPr>
          <w:b/>
        </w:rPr>
        <w:t>226-238 A.D.</w:t>
      </w:r>
      <w:r>
        <w:t xml:space="preserve">  Rome began paying tribute to the Gothic people (to deter an invasion)</w:t>
      </w:r>
    </w:p>
    <w:p w:rsidR="006778E9" w:rsidRDefault="006778E9" w:rsidP="00D1574F">
      <w:pPr>
        <w:pBdr>
          <w:top w:val="single" w:sz="4" w:space="1" w:color="auto"/>
          <w:left w:val="single" w:sz="4" w:space="4" w:color="auto"/>
          <w:bottom w:val="single" w:sz="4" w:space="1" w:color="auto"/>
          <w:right w:val="single" w:sz="4" w:space="4" w:color="auto"/>
        </w:pBdr>
        <w:spacing w:after="0"/>
        <w:ind w:left="1440"/>
      </w:pPr>
      <w:r w:rsidRPr="00FF4793">
        <w:rPr>
          <w:i/>
        </w:rPr>
        <w:t xml:space="preserve">“When the Israelites fled the Black Sea region from the Assyrians, they took the name </w:t>
      </w:r>
      <w:r>
        <w:rPr>
          <w:i/>
        </w:rPr>
        <w:t>‘</w:t>
      </w:r>
      <w:proofErr w:type="spellStart"/>
      <w:r w:rsidRPr="00FF4793">
        <w:rPr>
          <w:i/>
        </w:rPr>
        <w:t>Gauthei</w:t>
      </w:r>
      <w:proofErr w:type="spellEnd"/>
      <w:r>
        <w:rPr>
          <w:i/>
        </w:rPr>
        <w:t>’</w:t>
      </w:r>
      <w:r w:rsidRPr="00FF4793">
        <w:rPr>
          <w:i/>
        </w:rPr>
        <w:t xml:space="preserve"> because </w:t>
      </w:r>
      <w:r>
        <w:rPr>
          <w:i/>
        </w:rPr>
        <w:t>‘</w:t>
      </w:r>
      <w:r w:rsidRPr="00FF4793">
        <w:rPr>
          <w:i/>
        </w:rPr>
        <w:t xml:space="preserve">they were </w:t>
      </w:r>
      <w:r>
        <w:rPr>
          <w:i/>
        </w:rPr>
        <w:t>very jealous of the Glory of God’</w:t>
      </w:r>
      <w:r w:rsidRPr="00FF4793">
        <w:rPr>
          <w:i/>
        </w:rPr>
        <w:t>.</w:t>
      </w:r>
      <w:r>
        <w:rPr>
          <w:i/>
        </w:rPr>
        <w:t>”</w:t>
      </w:r>
      <w:r w:rsidRPr="00FF4793">
        <w:rPr>
          <w:i/>
        </w:rPr>
        <w:t xml:space="preserve">  </w:t>
      </w:r>
      <w:r>
        <w:t xml:space="preserve">M. </w:t>
      </w:r>
      <w:proofErr w:type="spellStart"/>
      <w:r>
        <w:t>Sailman</w:t>
      </w:r>
      <w:proofErr w:type="spellEnd"/>
      <w:r>
        <w:t>, 1818</w:t>
      </w:r>
    </w:p>
    <w:p w:rsidR="006778E9" w:rsidRDefault="006778E9" w:rsidP="00D1574F">
      <w:pPr>
        <w:pBdr>
          <w:top w:val="single" w:sz="4" w:space="1" w:color="auto"/>
          <w:left w:val="single" w:sz="4" w:space="4" w:color="auto"/>
          <w:bottom w:val="single" w:sz="4" w:space="1" w:color="auto"/>
          <w:right w:val="single" w:sz="4" w:space="4" w:color="auto"/>
        </w:pBdr>
        <w:ind w:left="1440"/>
        <w:rPr>
          <w:u w:val="single"/>
        </w:rPr>
      </w:pPr>
      <w:r>
        <w:t xml:space="preserve">From </w:t>
      </w:r>
      <w:r>
        <w:rPr>
          <w:u w:val="single"/>
        </w:rPr>
        <w:t>Researches in the East; an Important Account of the Ten Tribes</w:t>
      </w:r>
    </w:p>
    <w:p w:rsidR="00D1574F" w:rsidRPr="00FF4793" w:rsidRDefault="00D1574F" w:rsidP="00D1574F">
      <w:pPr>
        <w:ind w:left="1440"/>
        <w:rPr>
          <w:u w:val="single"/>
        </w:rPr>
      </w:pPr>
    </w:p>
    <w:p w:rsidR="006778E9" w:rsidRDefault="006778E9" w:rsidP="00D1574F">
      <w:pPr>
        <w:pBdr>
          <w:top w:val="single" w:sz="4" w:space="1" w:color="auto"/>
          <w:left w:val="single" w:sz="4" w:space="4" w:color="auto"/>
          <w:bottom w:val="single" w:sz="4" w:space="1" w:color="auto"/>
          <w:right w:val="single" w:sz="4" w:space="4" w:color="auto"/>
        </w:pBdr>
      </w:pPr>
      <w:r>
        <w:rPr>
          <w:b/>
        </w:rPr>
        <w:t>248 A.D.</w:t>
      </w:r>
      <w:r>
        <w:t xml:space="preserve">  Goths invaded Roman territory and took land</w:t>
      </w:r>
    </w:p>
    <w:p w:rsidR="006778E9" w:rsidRDefault="006778E9" w:rsidP="00D1574F">
      <w:pPr>
        <w:pBdr>
          <w:top w:val="single" w:sz="4" w:space="1" w:color="auto"/>
          <w:left w:val="single" w:sz="4" w:space="4" w:color="auto"/>
          <w:bottom w:val="single" w:sz="4" w:space="1" w:color="auto"/>
          <w:right w:val="single" w:sz="4" w:space="4" w:color="auto"/>
        </w:pBdr>
      </w:pPr>
      <w:r>
        <w:rPr>
          <w:b/>
        </w:rPr>
        <w:t>249-251 A.D.</w:t>
      </w:r>
      <w:r>
        <w:t xml:space="preserve">  Roman emperor Decius led Roman army against Goths.  Decius was killed (251), his body never recovered [remember 215 </w:t>
      </w:r>
      <w:proofErr w:type="spellStart"/>
      <w:r>
        <w:t>a.d.</w:t>
      </w:r>
      <w:proofErr w:type="spellEnd"/>
      <w:r>
        <w:t>, 34 years earlier?], and his army almost totally annihilated</w:t>
      </w:r>
    </w:p>
    <w:p w:rsidR="00D1574F" w:rsidRDefault="00D1574F" w:rsidP="006778E9">
      <w:pPr>
        <w:rPr>
          <w:i/>
        </w:rPr>
      </w:pPr>
    </w:p>
    <w:p w:rsidR="006778E9" w:rsidRPr="00E061E8" w:rsidRDefault="006778E9" w:rsidP="00D1574F">
      <w:pPr>
        <w:pBdr>
          <w:top w:val="single" w:sz="4" w:space="1" w:color="auto"/>
          <w:left w:val="single" w:sz="4" w:space="4" w:color="auto"/>
          <w:bottom w:val="single" w:sz="4" w:space="1" w:color="auto"/>
          <w:right w:val="single" w:sz="4" w:space="4" w:color="auto"/>
        </w:pBdr>
      </w:pPr>
      <w:r>
        <w:rPr>
          <w:i/>
        </w:rPr>
        <w:t xml:space="preserve">“During…fifteen years (253-268 A.D.) the history of the Goths is a frightful story of cruel massacres and of the destruction and plunder of wealthy and beautiful </w:t>
      </w:r>
      <w:r>
        <w:t xml:space="preserve">[Roman] </w:t>
      </w:r>
      <w:r>
        <w:rPr>
          <w:i/>
        </w:rPr>
        <w:t>cities.”</w:t>
      </w:r>
      <w:r>
        <w:t xml:space="preserve">  </w:t>
      </w:r>
      <w:r>
        <w:rPr>
          <w:u w:val="single"/>
        </w:rPr>
        <w:t>The Goths</w:t>
      </w:r>
      <w:r>
        <w:t>, Henry Bradley</w:t>
      </w:r>
    </w:p>
    <w:p w:rsidR="00D1574F" w:rsidRDefault="00D1574F" w:rsidP="006778E9">
      <w:pPr>
        <w:rPr>
          <w:b/>
        </w:rPr>
      </w:pPr>
    </w:p>
    <w:p w:rsidR="006778E9" w:rsidRPr="00515B09" w:rsidRDefault="006778E9" w:rsidP="00D1574F">
      <w:pPr>
        <w:pBdr>
          <w:top w:val="single" w:sz="4" w:space="1" w:color="auto"/>
          <w:left w:val="single" w:sz="4" w:space="4" w:color="auto"/>
          <w:bottom w:val="single" w:sz="4" w:space="1" w:color="auto"/>
          <w:right w:val="single" w:sz="4" w:space="4" w:color="auto"/>
        </w:pBdr>
      </w:pPr>
      <w:r>
        <w:rPr>
          <w:b/>
        </w:rPr>
        <w:t xml:space="preserve">300 A.D.  </w:t>
      </w:r>
      <w:r>
        <w:t>Parthian refugees migrate into Europe, known to the Romans as Goths (</w:t>
      </w:r>
      <w:proofErr w:type="spellStart"/>
      <w:r>
        <w:t>Getae</w:t>
      </w:r>
      <w:proofErr w:type="spellEnd"/>
      <w:r>
        <w:t>), Germans, Saxons</w:t>
      </w:r>
    </w:p>
    <w:p w:rsidR="006778E9" w:rsidRDefault="004B0C99" w:rsidP="00D1574F">
      <w:pPr>
        <w:pBdr>
          <w:top w:val="single" w:sz="4" w:space="1" w:color="auto"/>
          <w:left w:val="single" w:sz="4" w:space="4" w:color="auto"/>
          <w:bottom w:val="single" w:sz="4" w:space="1" w:color="auto"/>
          <w:right w:val="single" w:sz="4" w:space="4" w:color="auto"/>
        </w:pBdr>
        <w:ind w:left="720"/>
      </w:pPr>
      <w:r>
        <w:t xml:space="preserve">After 300 A.D. the </w:t>
      </w:r>
      <w:r w:rsidR="006778E9">
        <w:t xml:space="preserve">terms “Parthian” and “Scythian” disappear in history.  Become known as:  Goths, Gothic, German, </w:t>
      </w:r>
      <w:proofErr w:type="spellStart"/>
      <w:r w:rsidR="006778E9">
        <w:t>Getae</w:t>
      </w:r>
      <w:proofErr w:type="spellEnd"/>
    </w:p>
    <w:p w:rsidR="00D1574F" w:rsidRDefault="00D1574F" w:rsidP="006778E9">
      <w:pPr>
        <w:ind w:left="720"/>
      </w:pPr>
    </w:p>
    <w:p w:rsidR="006778E9" w:rsidRDefault="006778E9" w:rsidP="00D1574F">
      <w:pPr>
        <w:pBdr>
          <w:top w:val="single" w:sz="4" w:space="1" w:color="auto"/>
          <w:left w:val="single" w:sz="4" w:space="4" w:color="auto"/>
          <w:bottom w:val="single" w:sz="4" w:space="1" w:color="auto"/>
          <w:right w:val="single" w:sz="4" w:space="4" w:color="auto"/>
        </w:pBdr>
        <w:ind w:left="720"/>
      </w:pPr>
      <w:r>
        <w:t>Parthians and Scythians who poured into Europe over the Caucasus Mountains were labeled as “Caucasians”</w:t>
      </w:r>
    </w:p>
    <w:p w:rsidR="006778E9" w:rsidRPr="00515B09" w:rsidRDefault="006778E9" w:rsidP="00E67095">
      <w:pPr>
        <w:pBdr>
          <w:top w:val="single" w:sz="4" w:space="1" w:color="auto"/>
          <w:left w:val="single" w:sz="4" w:space="4" w:color="auto"/>
          <w:bottom w:val="single" w:sz="4" w:space="1" w:color="auto"/>
          <w:right w:val="single" w:sz="4" w:space="4" w:color="auto"/>
        </w:pBdr>
        <w:ind w:left="720"/>
      </w:pPr>
      <w:r>
        <w:t>Caucasian refugees arrived in Europe right after Parthia’s collapse</w:t>
      </w:r>
    </w:p>
    <w:p w:rsidR="006778E9" w:rsidRDefault="006778E9" w:rsidP="00E67095">
      <w:pPr>
        <w:pBdr>
          <w:top w:val="single" w:sz="4" w:space="1" w:color="auto"/>
          <w:left w:val="single" w:sz="4" w:space="4" w:color="auto"/>
          <w:bottom w:val="single" w:sz="4" w:space="1" w:color="auto"/>
          <w:right w:val="single" w:sz="4" w:space="4" w:color="auto"/>
        </w:pBdr>
      </w:pPr>
      <w:r w:rsidRPr="00515B09">
        <w:rPr>
          <w:b/>
        </w:rPr>
        <w:t>429 A.D.</w:t>
      </w:r>
      <w:r>
        <w:t xml:space="preserve">  </w:t>
      </w:r>
      <w:proofErr w:type="spellStart"/>
      <w:r>
        <w:t>Arsacid</w:t>
      </w:r>
      <w:proofErr w:type="spellEnd"/>
      <w:r>
        <w:t xml:space="preserve"> reign in Armenia ends</w:t>
      </w:r>
    </w:p>
    <w:p w:rsidR="00E67095" w:rsidRDefault="00E67095" w:rsidP="006778E9"/>
    <w:p w:rsidR="006778E9" w:rsidRPr="009713BD" w:rsidRDefault="006778E9" w:rsidP="00E67095">
      <w:pPr>
        <w:pBdr>
          <w:top w:val="single" w:sz="4" w:space="1" w:color="auto"/>
          <w:left w:val="single" w:sz="4" w:space="4" w:color="auto"/>
          <w:bottom w:val="single" w:sz="4" w:space="1" w:color="auto"/>
          <w:right w:val="single" w:sz="4" w:space="4" w:color="auto"/>
        </w:pBdr>
      </w:pPr>
      <w:r>
        <w:t xml:space="preserve">[Other names the Parthians and Scythians were referred as:  </w:t>
      </w:r>
      <w:proofErr w:type="spellStart"/>
      <w:r>
        <w:t>Visgoths</w:t>
      </w:r>
      <w:proofErr w:type="spellEnd"/>
      <w:r>
        <w:t xml:space="preserve"> (sacked Rome 410 A.D.), </w:t>
      </w:r>
      <w:proofErr w:type="spellStart"/>
      <w:r>
        <w:t>Ostrogoths</w:t>
      </w:r>
      <w:proofErr w:type="spellEnd"/>
      <w:r>
        <w:t>, the Huns (think Attila the Hun), Vandals]</w:t>
      </w:r>
    </w:p>
    <w:p w:rsidR="006778E9" w:rsidRDefault="006778E9"/>
    <w:p w:rsidR="00FF56A2" w:rsidRDefault="00FF56A2"/>
    <w:p w:rsidR="00FF56A2" w:rsidRDefault="00FF56A2"/>
    <w:p w:rsidR="00FF56A2" w:rsidRDefault="00FF56A2"/>
    <w:p w:rsidR="00FF56A2" w:rsidRDefault="00FF56A2"/>
    <w:p w:rsidR="00FF56A2" w:rsidRDefault="00FF56A2"/>
    <w:p w:rsidR="00FF56A2" w:rsidRDefault="00FF56A2"/>
    <w:p w:rsidR="00FF56A2" w:rsidRPr="00800981" w:rsidRDefault="00FF56A2" w:rsidP="00FF56A2">
      <w:pPr>
        <w:pBdr>
          <w:top w:val="single" w:sz="4" w:space="1" w:color="auto"/>
          <w:left w:val="single" w:sz="4" w:space="4" w:color="auto"/>
          <w:bottom w:val="single" w:sz="4" w:space="1" w:color="auto"/>
          <w:right w:val="single" w:sz="4" w:space="4" w:color="auto"/>
        </w:pBdr>
      </w:pPr>
      <w:r w:rsidRPr="00800981">
        <w:lastRenderedPageBreak/>
        <w:t>Luke 1:31-33</w:t>
      </w:r>
    </w:p>
    <w:p w:rsidR="00FF56A2" w:rsidRPr="00FF56A2" w:rsidRDefault="00FF56A2" w:rsidP="00FF56A2">
      <w:pPr>
        <w:pBdr>
          <w:top w:val="single" w:sz="4" w:space="1" w:color="auto"/>
          <w:left w:val="single" w:sz="4" w:space="4" w:color="auto"/>
          <w:bottom w:val="single" w:sz="4" w:space="1" w:color="auto"/>
          <w:right w:val="single" w:sz="4" w:space="4" w:color="auto"/>
        </w:pBdr>
        <w:rPr>
          <w:i/>
        </w:rPr>
      </w:pPr>
      <w:r w:rsidRPr="00FF56A2">
        <w:rPr>
          <w:i/>
        </w:rPr>
        <w:t xml:space="preserve">“…behold, you will conceive in your womb and bear a son, and you shall name Him </w:t>
      </w:r>
      <w:r w:rsidRPr="00FF56A2">
        <w:rPr>
          <w:b/>
          <w:bCs/>
          <w:i/>
        </w:rPr>
        <w:t>Jesus</w:t>
      </w:r>
      <w:r w:rsidRPr="00FF56A2">
        <w:rPr>
          <w:i/>
        </w:rPr>
        <w:t>.  He will be great and will be called the Son of the Most High; and the Lord God will give Him the throne of His father David; and He will reign over the house of Jacob forever, and His kingdom will have no end."</w:t>
      </w:r>
    </w:p>
    <w:p w:rsidR="00FF56A2" w:rsidRDefault="00FF56A2" w:rsidP="00FF56A2">
      <w:pPr>
        <w:pBdr>
          <w:top w:val="single" w:sz="4" w:space="1" w:color="auto"/>
          <w:left w:val="single" w:sz="4" w:space="4" w:color="auto"/>
          <w:bottom w:val="single" w:sz="4" w:space="1" w:color="auto"/>
          <w:right w:val="single" w:sz="4" w:space="4" w:color="auto"/>
        </w:pBdr>
      </w:pPr>
      <w:r>
        <w:t>Dan 2:44</w:t>
      </w:r>
      <w:r w:rsidRPr="00FF56A2">
        <w:t xml:space="preserve"> </w:t>
      </w:r>
      <w:r>
        <w:t>NASU</w:t>
      </w:r>
    </w:p>
    <w:p w:rsidR="00FF56A2" w:rsidRPr="00FF56A2" w:rsidRDefault="00FF56A2" w:rsidP="00FF56A2">
      <w:pPr>
        <w:pBdr>
          <w:top w:val="single" w:sz="4" w:space="1" w:color="auto"/>
          <w:left w:val="single" w:sz="4" w:space="4" w:color="auto"/>
          <w:bottom w:val="single" w:sz="4" w:space="1" w:color="auto"/>
          <w:right w:val="single" w:sz="4" w:space="4" w:color="auto"/>
        </w:pBdr>
        <w:rPr>
          <w:i/>
        </w:rPr>
      </w:pPr>
      <w:r w:rsidRPr="00FF56A2">
        <w:rPr>
          <w:i/>
        </w:rPr>
        <w:t>"In the days of those kings the God of heaven will set up a kingdom which will never be destroyed, and that kingdom will not be left for another people; it will crush and put an end to all these kingdoms, but it will itself endure forever.</w:t>
      </w:r>
      <w:r w:rsidRPr="00FF56A2">
        <w:rPr>
          <w:i/>
        </w:rPr>
        <w:t>”</w:t>
      </w:r>
      <w:r w:rsidRPr="00FF56A2">
        <w:rPr>
          <w:i/>
        </w:rPr>
        <w:t xml:space="preserve"> </w:t>
      </w:r>
    </w:p>
    <w:sectPr w:rsidR="00FF56A2" w:rsidRPr="00FF56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D3" w:rsidRDefault="00EE0BD3" w:rsidP="002169FC">
      <w:pPr>
        <w:spacing w:after="0" w:line="240" w:lineRule="auto"/>
      </w:pPr>
      <w:r>
        <w:separator/>
      </w:r>
    </w:p>
  </w:endnote>
  <w:endnote w:type="continuationSeparator" w:id="0">
    <w:p w:rsidR="00EE0BD3" w:rsidRDefault="00EE0BD3" w:rsidP="0021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66130"/>
      <w:docPartObj>
        <w:docPartGallery w:val="Page Numbers (Bottom of Page)"/>
        <w:docPartUnique/>
      </w:docPartObj>
    </w:sdtPr>
    <w:sdtEndPr>
      <w:rPr>
        <w:noProof/>
      </w:rPr>
    </w:sdtEndPr>
    <w:sdtContent>
      <w:p w:rsidR="002169FC" w:rsidRDefault="002169F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2169FC" w:rsidRDefault="0021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D3" w:rsidRDefault="00EE0BD3" w:rsidP="002169FC">
      <w:pPr>
        <w:spacing w:after="0" w:line="240" w:lineRule="auto"/>
      </w:pPr>
      <w:r>
        <w:separator/>
      </w:r>
    </w:p>
  </w:footnote>
  <w:footnote w:type="continuationSeparator" w:id="0">
    <w:p w:rsidR="00EE0BD3" w:rsidRDefault="00EE0BD3" w:rsidP="00216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8B1"/>
    <w:multiLevelType w:val="hybridMultilevel"/>
    <w:tmpl w:val="5566B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CB1605"/>
    <w:multiLevelType w:val="hybridMultilevel"/>
    <w:tmpl w:val="6600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A0942"/>
    <w:multiLevelType w:val="hybridMultilevel"/>
    <w:tmpl w:val="911C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C1AB7"/>
    <w:multiLevelType w:val="hybridMultilevel"/>
    <w:tmpl w:val="B400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10442"/>
    <w:multiLevelType w:val="hybridMultilevel"/>
    <w:tmpl w:val="8C54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E3"/>
    <w:rsid w:val="002169FC"/>
    <w:rsid w:val="00295737"/>
    <w:rsid w:val="00365B0B"/>
    <w:rsid w:val="00406C06"/>
    <w:rsid w:val="00422742"/>
    <w:rsid w:val="004B0C99"/>
    <w:rsid w:val="004F2591"/>
    <w:rsid w:val="00547E33"/>
    <w:rsid w:val="006778E9"/>
    <w:rsid w:val="006B016D"/>
    <w:rsid w:val="007F4ADF"/>
    <w:rsid w:val="00800981"/>
    <w:rsid w:val="008050B5"/>
    <w:rsid w:val="00857B73"/>
    <w:rsid w:val="008C189D"/>
    <w:rsid w:val="009D47E3"/>
    <w:rsid w:val="009E6370"/>
    <w:rsid w:val="00A0284F"/>
    <w:rsid w:val="00B4048F"/>
    <w:rsid w:val="00BF5B90"/>
    <w:rsid w:val="00C77CA3"/>
    <w:rsid w:val="00D1574F"/>
    <w:rsid w:val="00D37AFF"/>
    <w:rsid w:val="00E67095"/>
    <w:rsid w:val="00EE0BD3"/>
    <w:rsid w:val="00F476CE"/>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591"/>
    <w:rPr>
      <w:color w:val="0000FF" w:themeColor="hyperlink"/>
      <w:u w:val="single"/>
    </w:rPr>
  </w:style>
  <w:style w:type="paragraph" w:styleId="BalloonText">
    <w:name w:val="Balloon Text"/>
    <w:basedOn w:val="Normal"/>
    <w:link w:val="BalloonTextChar"/>
    <w:uiPriority w:val="99"/>
    <w:semiHidden/>
    <w:unhideWhenUsed/>
    <w:rsid w:val="004F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91"/>
    <w:rPr>
      <w:rFonts w:ascii="Tahoma" w:hAnsi="Tahoma" w:cs="Tahoma"/>
      <w:sz w:val="16"/>
      <w:szCs w:val="16"/>
    </w:rPr>
  </w:style>
  <w:style w:type="paragraph" w:styleId="ListParagraph">
    <w:name w:val="List Paragraph"/>
    <w:basedOn w:val="Normal"/>
    <w:uiPriority w:val="34"/>
    <w:qFormat/>
    <w:rsid w:val="006B016D"/>
    <w:pPr>
      <w:ind w:left="720"/>
      <w:contextualSpacing/>
    </w:pPr>
  </w:style>
  <w:style w:type="paragraph" w:styleId="Header">
    <w:name w:val="header"/>
    <w:basedOn w:val="Normal"/>
    <w:link w:val="HeaderChar"/>
    <w:uiPriority w:val="99"/>
    <w:unhideWhenUsed/>
    <w:rsid w:val="0021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FC"/>
  </w:style>
  <w:style w:type="paragraph" w:styleId="Footer">
    <w:name w:val="footer"/>
    <w:basedOn w:val="Normal"/>
    <w:link w:val="FooterChar"/>
    <w:uiPriority w:val="99"/>
    <w:unhideWhenUsed/>
    <w:rsid w:val="0021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591"/>
    <w:rPr>
      <w:color w:val="0000FF" w:themeColor="hyperlink"/>
      <w:u w:val="single"/>
    </w:rPr>
  </w:style>
  <w:style w:type="paragraph" w:styleId="BalloonText">
    <w:name w:val="Balloon Text"/>
    <w:basedOn w:val="Normal"/>
    <w:link w:val="BalloonTextChar"/>
    <w:uiPriority w:val="99"/>
    <w:semiHidden/>
    <w:unhideWhenUsed/>
    <w:rsid w:val="004F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91"/>
    <w:rPr>
      <w:rFonts w:ascii="Tahoma" w:hAnsi="Tahoma" w:cs="Tahoma"/>
      <w:sz w:val="16"/>
      <w:szCs w:val="16"/>
    </w:rPr>
  </w:style>
  <w:style w:type="paragraph" w:styleId="ListParagraph">
    <w:name w:val="List Paragraph"/>
    <w:basedOn w:val="Normal"/>
    <w:uiPriority w:val="34"/>
    <w:qFormat/>
    <w:rsid w:val="006B016D"/>
    <w:pPr>
      <w:ind w:left="720"/>
      <w:contextualSpacing/>
    </w:pPr>
  </w:style>
  <w:style w:type="paragraph" w:styleId="Header">
    <w:name w:val="header"/>
    <w:basedOn w:val="Normal"/>
    <w:link w:val="HeaderChar"/>
    <w:uiPriority w:val="99"/>
    <w:unhideWhenUsed/>
    <w:rsid w:val="0021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FC"/>
  </w:style>
  <w:style w:type="paragraph" w:styleId="Footer">
    <w:name w:val="footer"/>
    <w:basedOn w:val="Normal"/>
    <w:link w:val="FooterChar"/>
    <w:uiPriority w:val="99"/>
    <w:unhideWhenUsed/>
    <w:rsid w:val="0021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11680">
      <w:bodyDiv w:val="1"/>
      <w:marLeft w:val="0"/>
      <w:marRight w:val="0"/>
      <w:marTop w:val="0"/>
      <w:marBottom w:val="0"/>
      <w:divBdr>
        <w:top w:val="none" w:sz="0" w:space="0" w:color="auto"/>
        <w:left w:val="none" w:sz="0" w:space="0" w:color="auto"/>
        <w:bottom w:val="none" w:sz="0" w:space="0" w:color="auto"/>
        <w:right w:val="none" w:sz="0" w:space="0" w:color="auto"/>
      </w:divBdr>
    </w:div>
    <w:div w:id="878976589">
      <w:bodyDiv w:val="1"/>
      <w:marLeft w:val="0"/>
      <w:marRight w:val="0"/>
      <w:marTop w:val="0"/>
      <w:marBottom w:val="0"/>
      <w:divBdr>
        <w:top w:val="none" w:sz="0" w:space="0" w:color="auto"/>
        <w:left w:val="none" w:sz="0" w:space="0" w:color="auto"/>
        <w:bottom w:val="none" w:sz="0" w:space="0" w:color="auto"/>
        <w:right w:val="none" w:sz="0" w:space="0" w:color="auto"/>
      </w:divBdr>
    </w:div>
    <w:div w:id="936131840">
      <w:bodyDiv w:val="1"/>
      <w:marLeft w:val="0"/>
      <w:marRight w:val="0"/>
      <w:marTop w:val="0"/>
      <w:marBottom w:val="0"/>
      <w:divBdr>
        <w:top w:val="none" w:sz="0" w:space="0" w:color="auto"/>
        <w:left w:val="none" w:sz="0" w:space="0" w:color="auto"/>
        <w:bottom w:val="none" w:sz="0" w:space="0" w:color="auto"/>
        <w:right w:val="none" w:sz="0" w:space="0" w:color="auto"/>
      </w:divBdr>
    </w:div>
    <w:div w:id="1073621543">
      <w:bodyDiv w:val="1"/>
      <w:marLeft w:val="0"/>
      <w:marRight w:val="0"/>
      <w:marTop w:val="0"/>
      <w:marBottom w:val="0"/>
      <w:divBdr>
        <w:top w:val="none" w:sz="0" w:space="0" w:color="auto"/>
        <w:left w:val="none" w:sz="0" w:space="0" w:color="auto"/>
        <w:bottom w:val="none" w:sz="0" w:space="0" w:color="auto"/>
        <w:right w:val="none" w:sz="0" w:space="0" w:color="auto"/>
      </w:divBdr>
    </w:div>
    <w:div w:id="18003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houseministr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11</cp:revision>
  <cp:lastPrinted>2014-05-15T19:29:00Z</cp:lastPrinted>
  <dcterms:created xsi:type="dcterms:W3CDTF">2014-05-09T16:59:00Z</dcterms:created>
  <dcterms:modified xsi:type="dcterms:W3CDTF">2014-05-15T19:30:00Z</dcterms:modified>
</cp:coreProperties>
</file>